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93" w:type="dxa"/>
        <w:tblInd w:w="-57" w:type="dxa"/>
        <w:tblLayout w:type="fixed"/>
        <w:tblCellMar>
          <w:left w:w="28" w:type="dxa"/>
        </w:tblCellMar>
        <w:tblLook w:val="01E0" w:firstRow="1" w:lastRow="1" w:firstColumn="1" w:lastColumn="1" w:noHBand="0" w:noVBand="0"/>
      </w:tblPr>
      <w:tblGrid>
        <w:gridCol w:w="7337"/>
        <w:gridCol w:w="2756"/>
      </w:tblGrid>
      <w:tr w:rsidR="00AE7107" w:rsidRPr="005A3134" w:rsidTr="0024503D">
        <w:trPr>
          <w:trHeight w:val="3175"/>
        </w:trPr>
        <w:tc>
          <w:tcPr>
            <w:tcW w:w="7337" w:type="dxa"/>
            <w:shd w:val="clear" w:color="auto" w:fill="auto"/>
            <w:tcMar>
              <w:left w:w="0" w:type="dxa"/>
              <w:right w:w="0" w:type="dxa"/>
            </w:tcMar>
          </w:tcPr>
          <w:p w:rsidR="005A3134" w:rsidRPr="005A3134" w:rsidRDefault="00811210">
            <w:bookmarkStart w:id="0" w:name="NavnET"/>
            <w:bookmarkStart w:id="1" w:name="Title"/>
            <w:bookmarkStart w:id="2" w:name="Firma"/>
            <w:bookmarkEnd w:id="0"/>
            <w:bookmarkEnd w:id="1"/>
            <w:r>
              <w:t xml:space="preserve"> </w:t>
            </w:r>
            <w:r w:rsidR="005A3134" w:rsidRPr="005A3134">
              <w:t xml:space="preserve">Vejledning i Brug af digital </w:t>
            </w:r>
            <w:r w:rsidR="00AA170E">
              <w:t>Udkørsels</w:t>
            </w:r>
            <w:r w:rsidR="005A3134" w:rsidRPr="005A3134">
              <w:t>blanket.</w:t>
            </w:r>
          </w:p>
          <w:p w:rsidR="00AE7107" w:rsidRPr="005A3134" w:rsidRDefault="005A3134">
            <w:r w:rsidRPr="005A3134">
              <w:t xml:space="preserve"> </w:t>
            </w:r>
            <w:bookmarkEnd w:id="2"/>
            <w:r w:rsidR="00AE7107" w:rsidRPr="005A3134">
              <w:t xml:space="preserve"> </w:t>
            </w:r>
            <w:bookmarkStart w:id="3" w:name="NavnTO"/>
            <w:bookmarkEnd w:id="3"/>
          </w:p>
          <w:p w:rsidR="00AE7107" w:rsidRPr="005A3134" w:rsidRDefault="00AE7107">
            <w:r w:rsidRPr="005A3134">
              <w:t xml:space="preserve"> </w:t>
            </w:r>
            <w:bookmarkStart w:id="4" w:name="adresseET"/>
            <w:bookmarkStart w:id="5" w:name="adresseTO"/>
            <w:bookmarkStart w:id="6" w:name="adresseTRE"/>
            <w:bookmarkEnd w:id="4"/>
            <w:bookmarkEnd w:id="5"/>
            <w:bookmarkEnd w:id="6"/>
            <w:r w:rsidR="008D3D29">
              <w:t>Version 5</w:t>
            </w:r>
          </w:p>
          <w:p w:rsidR="00AE7107" w:rsidRPr="005A3134" w:rsidRDefault="00AE7107">
            <w:r w:rsidRPr="005A3134">
              <w:t xml:space="preserve"> </w:t>
            </w:r>
            <w:bookmarkStart w:id="7" w:name="postnr"/>
            <w:bookmarkEnd w:id="7"/>
            <w:r w:rsidRPr="005A3134">
              <w:t xml:space="preserve"> </w:t>
            </w:r>
            <w:bookmarkStart w:id="8" w:name="by"/>
            <w:bookmarkEnd w:id="8"/>
          </w:p>
          <w:p w:rsidR="00AE7107" w:rsidRPr="005A3134" w:rsidRDefault="00AE7107">
            <w:r w:rsidRPr="005A3134">
              <w:t xml:space="preserve"> </w:t>
            </w:r>
            <w:bookmarkStart w:id="9" w:name="land"/>
            <w:bookmarkEnd w:id="9"/>
          </w:p>
        </w:tc>
        <w:tc>
          <w:tcPr>
            <w:tcW w:w="2756" w:type="dxa"/>
            <w:shd w:val="clear" w:color="auto" w:fill="auto"/>
            <w:tcMar>
              <w:left w:w="0" w:type="dxa"/>
              <w:right w:w="0" w:type="dxa"/>
            </w:tcMar>
          </w:tcPr>
          <w:p w:rsidR="00676952" w:rsidRDefault="00676952">
            <w:pPr>
              <w:rPr>
                <w:szCs w:val="18"/>
              </w:rPr>
            </w:pPr>
            <w:bookmarkStart w:id="10" w:name="afdnavn"/>
          </w:p>
          <w:p w:rsidR="00676952" w:rsidRDefault="00676952">
            <w:pPr>
              <w:rPr>
                <w:szCs w:val="18"/>
              </w:rPr>
            </w:pPr>
          </w:p>
          <w:p w:rsidR="00676952" w:rsidRDefault="00676952">
            <w:pPr>
              <w:rPr>
                <w:szCs w:val="18"/>
              </w:rPr>
            </w:pPr>
          </w:p>
          <w:p w:rsidR="00AE7107" w:rsidRPr="005A3134" w:rsidRDefault="005A3134">
            <w:pPr>
              <w:rPr>
                <w:szCs w:val="18"/>
              </w:rPr>
            </w:pPr>
            <w:r w:rsidRPr="005A3134">
              <w:rPr>
                <w:szCs w:val="18"/>
              </w:rPr>
              <w:t>Driftscentret</w:t>
            </w:r>
            <w:bookmarkEnd w:id="10"/>
          </w:p>
          <w:p w:rsidR="00AE7107" w:rsidRPr="005A3134" w:rsidRDefault="00AE7107">
            <w:pPr>
              <w:rPr>
                <w:szCs w:val="18"/>
              </w:rPr>
            </w:pPr>
            <w:r w:rsidRPr="005A3134">
              <w:rPr>
                <w:szCs w:val="18"/>
              </w:rPr>
              <w:t xml:space="preserve">J.nr. </w:t>
            </w:r>
            <w:bookmarkStart w:id="11" w:name="sagsnr"/>
            <w:bookmarkEnd w:id="11"/>
          </w:p>
          <w:p w:rsidR="00AE7107" w:rsidRPr="005A3134" w:rsidRDefault="00AE7107">
            <w:pPr>
              <w:rPr>
                <w:szCs w:val="18"/>
              </w:rPr>
            </w:pPr>
            <w:r w:rsidRPr="005A3134">
              <w:rPr>
                <w:szCs w:val="18"/>
              </w:rPr>
              <w:t xml:space="preserve">Ref. </w:t>
            </w:r>
            <w:bookmarkStart w:id="12" w:name="sagsb"/>
            <w:r w:rsidR="005A3134" w:rsidRPr="005A3134">
              <w:rPr>
                <w:szCs w:val="18"/>
              </w:rPr>
              <w:t>jst</w:t>
            </w:r>
            <w:bookmarkEnd w:id="12"/>
          </w:p>
          <w:p w:rsidR="00AE7107" w:rsidRPr="005A3134" w:rsidRDefault="008D3D29">
            <w:pPr>
              <w:rPr>
                <w:szCs w:val="18"/>
              </w:rPr>
            </w:pPr>
            <w:r>
              <w:rPr>
                <w:szCs w:val="18"/>
              </w:rPr>
              <w:t>Den 09</w:t>
            </w:r>
            <w:r w:rsidR="00807D56">
              <w:rPr>
                <w:szCs w:val="18"/>
              </w:rPr>
              <w:t>. j</w:t>
            </w:r>
            <w:r>
              <w:rPr>
                <w:szCs w:val="18"/>
              </w:rPr>
              <w:t>uni</w:t>
            </w:r>
            <w:r w:rsidR="00807D56">
              <w:rPr>
                <w:szCs w:val="18"/>
              </w:rPr>
              <w:t xml:space="preserve"> 2016</w:t>
            </w:r>
          </w:p>
          <w:p w:rsidR="00AE7107" w:rsidRPr="005A3134" w:rsidRDefault="00AE7107" w:rsidP="002A49BB">
            <w:pPr>
              <w:rPr>
                <w:szCs w:val="18"/>
              </w:rPr>
            </w:pPr>
          </w:p>
        </w:tc>
      </w:tr>
    </w:tbl>
    <w:p w:rsidR="00FB0C81" w:rsidRPr="004202C9" w:rsidRDefault="00653C09">
      <w:pPr>
        <w:rPr>
          <w:b/>
          <w:sz w:val="28"/>
          <w:szCs w:val="28"/>
        </w:rPr>
      </w:pPr>
      <w:bookmarkStart w:id="13" w:name="Tekst3"/>
      <w:r>
        <w:rPr>
          <w:b/>
          <w:sz w:val="28"/>
          <w:szCs w:val="28"/>
        </w:rPr>
        <w:t>Vejled</w:t>
      </w:r>
      <w:r w:rsidR="00AA170E">
        <w:rPr>
          <w:b/>
          <w:sz w:val="28"/>
          <w:szCs w:val="28"/>
        </w:rPr>
        <w:t>ning i brug af digital Udkørsels</w:t>
      </w:r>
      <w:r w:rsidR="005A3134" w:rsidRPr="004202C9">
        <w:rPr>
          <w:b/>
          <w:sz w:val="28"/>
          <w:szCs w:val="28"/>
        </w:rPr>
        <w:t>blanket.</w:t>
      </w:r>
      <w:bookmarkEnd w:id="13"/>
    </w:p>
    <w:p w:rsidR="005A3134" w:rsidRDefault="005A3134"/>
    <w:p w:rsidR="005A3134" w:rsidRDefault="005A3134">
      <w:pPr>
        <w:rPr>
          <w:b/>
          <w:u w:val="single"/>
        </w:rPr>
      </w:pPr>
      <w:r w:rsidRPr="005E54A8">
        <w:rPr>
          <w:b/>
          <w:u w:val="single"/>
        </w:rPr>
        <w:t>Forudsætninger:</w:t>
      </w:r>
    </w:p>
    <w:p w:rsidR="00237CB2" w:rsidRPr="000350FD" w:rsidRDefault="00C409D2" w:rsidP="00237CB2">
      <w:r>
        <w:t xml:space="preserve">Kan køres fra de fleste </w:t>
      </w:r>
      <w:r w:rsidR="00807D56">
        <w:t>Pc’er</w:t>
      </w:r>
      <w:r w:rsidR="00045F0D">
        <w:t xml:space="preserve"> og Tablets, samt i mindre omfang på smartphone.</w:t>
      </w:r>
      <w:r>
        <w:t xml:space="preserve"> </w:t>
      </w:r>
    </w:p>
    <w:p w:rsidR="00C9013C" w:rsidRDefault="00140B2B" w:rsidP="00140B2B">
      <w:r>
        <w:t>D</w:t>
      </w:r>
      <w:r w:rsidR="00C409D2">
        <w:t>er</w:t>
      </w:r>
      <w:r>
        <w:t xml:space="preserve"> skal </w:t>
      </w:r>
      <w:r w:rsidR="00C409D2">
        <w:t>være</w:t>
      </w:r>
      <w:r>
        <w:t xml:space="preserve"> </w:t>
      </w:r>
      <w:r w:rsidR="00807D56">
        <w:t>installeret</w:t>
      </w:r>
      <w:r>
        <w:t xml:space="preserve"> google Chrome som du downloader via dette link. </w:t>
      </w:r>
    </w:p>
    <w:p w:rsidR="00140B2B" w:rsidRDefault="00140B2B" w:rsidP="00140B2B">
      <w:r>
        <w:t xml:space="preserve"> </w:t>
      </w:r>
    </w:p>
    <w:p w:rsidR="00140B2B" w:rsidRDefault="00E56B6D" w:rsidP="00140B2B">
      <w:pPr>
        <w:rPr>
          <w:rStyle w:val="Hyperlink"/>
        </w:rPr>
      </w:pPr>
      <w:hyperlink r:id="rId6" w:history="1">
        <w:r w:rsidR="002A33B0">
          <w:rPr>
            <w:rStyle w:val="Hyperlink"/>
          </w:rPr>
          <w:t>http</w:t>
        </w:r>
        <w:r w:rsidR="00140B2B">
          <w:rPr>
            <w:rStyle w:val="Hyperlink"/>
          </w:rPr>
          <w:t>://www.google.com/intl/da/chrome/</w:t>
        </w:r>
      </w:hyperlink>
    </w:p>
    <w:p w:rsidR="00C9013C" w:rsidRPr="0084472F" w:rsidRDefault="00C9013C" w:rsidP="00140B2B">
      <w:pPr>
        <w:rPr>
          <w:color w:val="0000FF" w:themeColor="hyperlink"/>
          <w:u w:val="single"/>
        </w:rPr>
      </w:pPr>
    </w:p>
    <w:p w:rsidR="00140B2B" w:rsidRDefault="00140B2B" w:rsidP="00140B2B">
      <w:r>
        <w:t xml:space="preserve">Når du </w:t>
      </w:r>
      <w:r w:rsidR="00D32228">
        <w:t>under installationen</w:t>
      </w:r>
      <w:r w:rsidR="00C409D2">
        <w:t xml:space="preserve"> </w:t>
      </w:r>
      <w:r>
        <w:t xml:space="preserve">bliver </w:t>
      </w:r>
      <w:r w:rsidR="00D32228">
        <w:t>spurgt om E-mailadresse</w:t>
      </w:r>
      <w:r>
        <w:t xml:space="preserve"> og Adgangskode, skal du ignorere det ved blot at lukke vinduet ned. </w:t>
      </w:r>
    </w:p>
    <w:p w:rsidR="00140B2B" w:rsidRDefault="00140B2B" w:rsidP="00140B2B">
      <w:r>
        <w:t>Når du starter kan den finde på at spørg</w:t>
      </w:r>
      <w:r w:rsidR="00807D56">
        <w:t>e, første gang, om du vil gemme</w:t>
      </w:r>
      <w:r>
        <w:t xml:space="preserve"> lokalt og her er det vigtigt at</w:t>
      </w:r>
      <w:r w:rsidR="00ED16F3">
        <w:t xml:space="preserve"> du svarer ja, e</w:t>
      </w:r>
      <w:r>
        <w:t>llers virker det ikke.</w:t>
      </w:r>
    </w:p>
    <w:p w:rsidR="00140B2B" w:rsidRDefault="00140B2B" w:rsidP="00140B2B">
      <w:r>
        <w:t>Er du i tvivl om noget så kontakt</w:t>
      </w:r>
      <w:r w:rsidR="00807D56">
        <w:t xml:space="preserve"> </w:t>
      </w:r>
      <w:r w:rsidR="00E56B6D">
        <w:t xml:space="preserve">din produktionsleder. </w:t>
      </w:r>
    </w:p>
    <w:p w:rsidR="00E56B6D" w:rsidRDefault="00E56B6D" w:rsidP="00140B2B"/>
    <w:p w:rsidR="00140B2B" w:rsidRPr="005E54A8" w:rsidRDefault="00140B2B" w:rsidP="00140B2B">
      <w:pPr>
        <w:rPr>
          <w:b/>
          <w:u w:val="single"/>
        </w:rPr>
      </w:pPr>
      <w:r w:rsidRPr="005E54A8">
        <w:rPr>
          <w:b/>
          <w:u w:val="single"/>
        </w:rPr>
        <w:t>Link til Blanketforsiden:</w:t>
      </w:r>
    </w:p>
    <w:p w:rsidR="00140B2B" w:rsidRDefault="00140B2B" w:rsidP="00140B2B">
      <w:r>
        <w:t>Når du har installeret google Chrome</w:t>
      </w:r>
      <w:r w:rsidR="00C409D2">
        <w:t>,</w:t>
      </w:r>
      <w:r>
        <w:t xml:space="preserve"> dukker der et ikon op på skrivebordet og på proceslinjen i bunden. Der ser sådan ud:</w:t>
      </w:r>
    </w:p>
    <w:p w:rsidR="00140B2B" w:rsidRDefault="00140B2B" w:rsidP="00140B2B">
      <w:pPr>
        <w:jc w:val="center"/>
      </w:pPr>
      <w:r>
        <w:t xml:space="preserve"> </w:t>
      </w:r>
      <w:r w:rsidR="00807D56" w:rsidRPr="00807D56">
        <w:rPr>
          <w:noProof/>
          <w:shd w:val="clear" w:color="auto" w:fill="FFFFFF" w:themeFill="background1"/>
        </w:rPr>
        <w:drawing>
          <wp:inline distT="0" distB="0" distL="0" distR="0" wp14:anchorId="6175C6C6" wp14:editId="7E5773FD">
            <wp:extent cx="491884" cy="406337"/>
            <wp:effectExtent l="38100" t="38100" r="41910" b="3238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chrome symbo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884" cy="406337"/>
                    </a:xfrm>
                    <a:prstGeom prst="rect">
                      <a:avLst/>
                    </a:prstGeom>
                    <a:effectLst>
                      <a:glow rad="127000">
                        <a:schemeClr val="accent1">
                          <a:alpha val="0"/>
                        </a:schemeClr>
                      </a:glow>
                      <a:outerShdw blurRad="50800" dist="50800" dir="5400000" sx="1000" sy="1000" algn="ctr" rotWithShape="0">
                        <a:srgbClr val="000000">
                          <a:alpha val="11000"/>
                        </a:srgbClr>
                      </a:outerShdw>
                      <a:reflection stA="0" endPos="65000" dist="50800" dir="5400000" sy="-100000" algn="bl" rotWithShape="0"/>
                    </a:effectLst>
                  </pic:spPr>
                </pic:pic>
              </a:graphicData>
            </a:graphic>
          </wp:inline>
        </w:drawing>
      </w:r>
    </w:p>
    <w:p w:rsidR="00C409D2" w:rsidRDefault="00C409D2" w:rsidP="00140B2B">
      <w:bookmarkStart w:id="14" w:name="_GoBack"/>
      <w:bookmarkEnd w:id="14"/>
    </w:p>
    <w:p w:rsidR="00140B2B" w:rsidRPr="00FC45AD" w:rsidRDefault="00C409D2" w:rsidP="00140B2B">
      <w:pPr>
        <w:rPr>
          <w:color w:val="FF0000"/>
        </w:rPr>
      </w:pPr>
      <w:r>
        <w:t>Når du er oprettet, så k</w:t>
      </w:r>
      <w:r w:rsidR="00140B2B">
        <w:t>lik først på google Chrome ikonet og dern</w:t>
      </w:r>
      <w:r w:rsidR="00D762BE">
        <w:t>æst på dette efterfølgende link</w:t>
      </w:r>
      <w:r w:rsidR="00140B2B">
        <w:t xml:space="preserve"> </w:t>
      </w:r>
      <w:hyperlink r:id="rId8" w:history="1">
        <w:r w:rsidR="00C34581" w:rsidRPr="00935394">
          <w:rPr>
            <w:rStyle w:val="Hyperlink"/>
          </w:rPr>
          <w:t>https://Udkoersel.place2spot.dk</w:t>
        </w:r>
      </w:hyperlink>
      <w:r w:rsidR="00FC45AD">
        <w:t xml:space="preserve">  </w:t>
      </w:r>
      <w:r w:rsidR="00FC45AD" w:rsidRPr="00FC45AD">
        <w:rPr>
          <w:color w:val="FF0000"/>
        </w:rPr>
        <w:t>OBS! br</w:t>
      </w:r>
      <w:r w:rsidR="00C34581" w:rsidRPr="00FC45AD">
        <w:rPr>
          <w:color w:val="FF0000"/>
        </w:rPr>
        <w:t>uger du ekstern GPS f.eks. sporcomputer, skal du skrive http:/</w:t>
      </w:r>
      <w:proofErr w:type="gramStart"/>
      <w:r w:rsidR="00C34581" w:rsidRPr="00FC45AD">
        <w:rPr>
          <w:color w:val="FF0000"/>
        </w:rPr>
        <w:t>/  altså</w:t>
      </w:r>
      <w:proofErr w:type="gramEnd"/>
      <w:r w:rsidR="00C34581" w:rsidRPr="00FC45AD">
        <w:rPr>
          <w:color w:val="FF0000"/>
        </w:rPr>
        <w:t xml:space="preserve"> uden s</w:t>
      </w:r>
    </w:p>
    <w:p w:rsidR="00451C55" w:rsidRPr="00C409D2" w:rsidRDefault="00451C55" w:rsidP="00140B2B">
      <w:pPr>
        <w:rPr>
          <w:rStyle w:val="Hyperlink"/>
          <w:color w:val="auto"/>
          <w:u w:val="none"/>
        </w:rPr>
      </w:pPr>
    </w:p>
    <w:p w:rsidR="00140B2B" w:rsidRDefault="00C409D2" w:rsidP="00140B2B">
      <w:pPr>
        <w:rPr>
          <w:rStyle w:val="Hyperlink"/>
          <w:color w:val="000000" w:themeColor="text1"/>
          <w:u w:val="none"/>
        </w:rPr>
      </w:pPr>
      <w:r>
        <w:rPr>
          <w:rStyle w:val="Hyperlink"/>
          <w:color w:val="000000" w:themeColor="text1"/>
          <w:u w:val="none"/>
        </w:rPr>
        <w:t>Når du</w:t>
      </w:r>
      <w:r w:rsidR="00F67AA4">
        <w:rPr>
          <w:rStyle w:val="Hyperlink"/>
          <w:color w:val="000000" w:themeColor="text1"/>
          <w:u w:val="none"/>
        </w:rPr>
        <w:t xml:space="preserve"> bliver spurgt om </w:t>
      </w:r>
      <w:r w:rsidR="00F67AA4" w:rsidRPr="00C3777A">
        <w:rPr>
          <w:rStyle w:val="Hyperlink"/>
          <w:color w:val="0070C0"/>
        </w:rPr>
        <w:t>log in</w:t>
      </w:r>
      <w:r w:rsidR="00F67AA4">
        <w:rPr>
          <w:rStyle w:val="Hyperlink"/>
          <w:color w:val="000000" w:themeColor="text1"/>
          <w:u w:val="none"/>
        </w:rPr>
        <w:t xml:space="preserve">, skal du skrive din </w:t>
      </w:r>
      <w:r w:rsidR="00ED16F3">
        <w:rPr>
          <w:rStyle w:val="Hyperlink"/>
          <w:color w:val="000000" w:themeColor="text1"/>
          <w:u w:val="none"/>
        </w:rPr>
        <w:t>e-</w:t>
      </w:r>
      <w:r w:rsidR="00F67AA4">
        <w:rPr>
          <w:rStyle w:val="Hyperlink"/>
          <w:color w:val="000000" w:themeColor="text1"/>
          <w:u w:val="none"/>
        </w:rPr>
        <w:t>mailadresse og</w:t>
      </w:r>
      <w:r w:rsidR="00D762BE">
        <w:rPr>
          <w:rStyle w:val="Hyperlink"/>
          <w:color w:val="000000" w:themeColor="text1"/>
          <w:u w:val="none"/>
        </w:rPr>
        <w:t xml:space="preserve"> trykke på send pinkode på mail.</w:t>
      </w:r>
      <w:r w:rsidR="00F67AA4">
        <w:rPr>
          <w:rStyle w:val="Hyperlink"/>
          <w:color w:val="000000" w:themeColor="text1"/>
          <w:u w:val="none"/>
        </w:rPr>
        <w:t xml:space="preserve"> </w:t>
      </w:r>
      <w:r w:rsidR="00D762BE">
        <w:rPr>
          <w:rStyle w:val="Hyperlink"/>
          <w:color w:val="000000" w:themeColor="text1"/>
          <w:u w:val="none"/>
        </w:rPr>
        <w:t>D</w:t>
      </w:r>
      <w:r w:rsidR="00F67AA4">
        <w:rPr>
          <w:rStyle w:val="Hyperlink"/>
          <w:color w:val="000000" w:themeColor="text1"/>
          <w:u w:val="none"/>
        </w:rPr>
        <w:t>u</w:t>
      </w:r>
      <w:r w:rsidR="00D762BE">
        <w:rPr>
          <w:rStyle w:val="Hyperlink"/>
          <w:color w:val="000000" w:themeColor="text1"/>
          <w:u w:val="none"/>
        </w:rPr>
        <w:t xml:space="preserve"> vil nu</w:t>
      </w:r>
      <w:r w:rsidR="00ED16F3">
        <w:rPr>
          <w:rStyle w:val="Hyperlink"/>
          <w:color w:val="000000" w:themeColor="text1"/>
          <w:u w:val="none"/>
        </w:rPr>
        <w:t xml:space="preserve"> få tilsendt en pinkode der</w:t>
      </w:r>
      <w:r w:rsidR="00F67AA4">
        <w:rPr>
          <w:rStyle w:val="Hyperlink"/>
          <w:color w:val="000000" w:themeColor="text1"/>
          <w:u w:val="none"/>
        </w:rPr>
        <w:t xml:space="preserve"> skal bruge</w:t>
      </w:r>
      <w:r w:rsidR="00ED16F3">
        <w:rPr>
          <w:rStyle w:val="Hyperlink"/>
          <w:color w:val="000000" w:themeColor="text1"/>
          <w:u w:val="none"/>
        </w:rPr>
        <w:t>s</w:t>
      </w:r>
      <w:r w:rsidR="00FC45AD">
        <w:rPr>
          <w:rStyle w:val="Hyperlink"/>
          <w:color w:val="000000" w:themeColor="text1"/>
          <w:u w:val="none"/>
        </w:rPr>
        <w:t xml:space="preserve"> som password.  Måske har du allerede fået tilsendt en PIN kode.</w:t>
      </w:r>
    </w:p>
    <w:p w:rsidR="00C409D2" w:rsidRDefault="00C409D2" w:rsidP="00C409D2">
      <w:pPr>
        <w:jc w:val="center"/>
        <w:rPr>
          <w:rStyle w:val="Hyperlink"/>
          <w:color w:val="000000" w:themeColor="text1"/>
          <w:u w:val="none"/>
        </w:rPr>
      </w:pPr>
      <w:r>
        <w:rPr>
          <w:noProof/>
        </w:rPr>
        <w:drawing>
          <wp:inline distT="0" distB="0" distL="0" distR="0" wp14:anchorId="682F1EF8" wp14:editId="72C3F312">
            <wp:extent cx="2293280" cy="1253304"/>
            <wp:effectExtent l="0" t="0" r="0" b="4445"/>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293621" cy="1253490"/>
                    </a:xfrm>
                    <a:prstGeom prst="rect">
                      <a:avLst/>
                    </a:prstGeom>
                  </pic:spPr>
                </pic:pic>
              </a:graphicData>
            </a:graphic>
          </wp:inline>
        </w:drawing>
      </w:r>
    </w:p>
    <w:p w:rsidR="00C97CEF" w:rsidRDefault="00C97CEF" w:rsidP="00140B2B">
      <w:pPr>
        <w:rPr>
          <w:rStyle w:val="Hyperlink"/>
          <w:color w:val="000000" w:themeColor="text1"/>
          <w:u w:val="none"/>
        </w:rPr>
      </w:pPr>
    </w:p>
    <w:p w:rsidR="00C97CEF" w:rsidRDefault="00C97CEF" w:rsidP="00140B2B">
      <w:pPr>
        <w:rPr>
          <w:rStyle w:val="Hyperlink"/>
          <w:color w:val="000000" w:themeColor="text1"/>
          <w:u w:val="none"/>
        </w:rPr>
      </w:pPr>
    </w:p>
    <w:p w:rsidR="00C97CEF" w:rsidRDefault="00C97CEF" w:rsidP="00140B2B">
      <w:pPr>
        <w:rPr>
          <w:rStyle w:val="Hyperlink"/>
          <w:color w:val="000000" w:themeColor="text1"/>
          <w:u w:val="none"/>
        </w:rPr>
      </w:pPr>
    </w:p>
    <w:p w:rsidR="00C97CEF" w:rsidRDefault="00C97CEF" w:rsidP="00140B2B">
      <w:pPr>
        <w:rPr>
          <w:rStyle w:val="Hyperlink"/>
          <w:color w:val="000000" w:themeColor="text1"/>
          <w:u w:val="none"/>
        </w:rPr>
      </w:pPr>
    </w:p>
    <w:p w:rsidR="00C97CEF" w:rsidRDefault="00C97CEF" w:rsidP="00140B2B">
      <w:pPr>
        <w:rPr>
          <w:rStyle w:val="Hyperlink"/>
          <w:color w:val="000000" w:themeColor="text1"/>
          <w:u w:val="none"/>
        </w:rPr>
      </w:pPr>
    </w:p>
    <w:p w:rsidR="00C97CEF" w:rsidRDefault="00C97CEF" w:rsidP="00140B2B">
      <w:pPr>
        <w:rPr>
          <w:rStyle w:val="Hyperlink"/>
          <w:color w:val="000000" w:themeColor="text1"/>
          <w:u w:val="none"/>
        </w:rPr>
      </w:pPr>
    </w:p>
    <w:p w:rsidR="00C97CEF" w:rsidRDefault="00C97CEF" w:rsidP="00140B2B">
      <w:pPr>
        <w:rPr>
          <w:rStyle w:val="Hyperlink"/>
          <w:color w:val="000000" w:themeColor="text1"/>
          <w:u w:val="none"/>
        </w:rPr>
      </w:pPr>
    </w:p>
    <w:p w:rsidR="00C409D2" w:rsidRPr="0084472F" w:rsidRDefault="00C409D2" w:rsidP="00140B2B">
      <w:pPr>
        <w:rPr>
          <w:rStyle w:val="Hyperlink"/>
          <w:color w:val="000000" w:themeColor="text1"/>
          <w:u w:val="none"/>
        </w:rPr>
      </w:pPr>
      <w:r>
        <w:rPr>
          <w:rStyle w:val="Hyperlink"/>
          <w:color w:val="000000" w:themeColor="text1"/>
          <w:u w:val="none"/>
        </w:rPr>
        <w:t>Når du er logget ind</w:t>
      </w:r>
      <w:r w:rsidR="00ED16F3">
        <w:rPr>
          <w:rStyle w:val="Hyperlink"/>
          <w:color w:val="000000" w:themeColor="text1"/>
          <w:u w:val="none"/>
        </w:rPr>
        <w:t>, ser forsiden</w:t>
      </w:r>
      <w:r>
        <w:rPr>
          <w:rStyle w:val="Hyperlink"/>
          <w:color w:val="000000" w:themeColor="text1"/>
          <w:u w:val="none"/>
        </w:rPr>
        <w:t xml:space="preserve"> nogenlunde sådan ud</w:t>
      </w:r>
      <w:r w:rsidR="00D83F4C">
        <w:rPr>
          <w:rStyle w:val="Hyperlink"/>
          <w:color w:val="000000" w:themeColor="text1"/>
          <w:u w:val="none"/>
        </w:rPr>
        <w:t>,</w:t>
      </w:r>
      <w:r w:rsidR="00ED16F3">
        <w:rPr>
          <w:rStyle w:val="Hyperlink"/>
          <w:color w:val="000000" w:themeColor="text1"/>
          <w:u w:val="none"/>
        </w:rPr>
        <w:t xml:space="preserve"> hvor</w:t>
      </w:r>
      <w:r w:rsidR="00D83F4C">
        <w:rPr>
          <w:rStyle w:val="Hyperlink"/>
          <w:color w:val="000000" w:themeColor="text1"/>
          <w:u w:val="none"/>
        </w:rPr>
        <w:t xml:space="preserve"> den øverste bjælke indikerer status på forbindelsen. Grøn er online, rød er offline.</w:t>
      </w:r>
      <w:r w:rsidR="001358BE">
        <w:rPr>
          <w:rStyle w:val="Hyperlink"/>
          <w:color w:val="000000" w:themeColor="text1"/>
          <w:u w:val="none"/>
        </w:rPr>
        <w:t xml:space="preserve"> Kommer der en pop-up boks frem med, at programmet ønsker at bruge din position, trykke</w:t>
      </w:r>
      <w:r w:rsidR="00FC45AD">
        <w:rPr>
          <w:rStyle w:val="Hyperlink"/>
          <w:color w:val="000000" w:themeColor="text1"/>
          <w:u w:val="none"/>
        </w:rPr>
        <w:t>r</w:t>
      </w:r>
      <w:r w:rsidR="001358BE">
        <w:rPr>
          <w:rStyle w:val="Hyperlink"/>
          <w:color w:val="000000" w:themeColor="text1"/>
          <w:u w:val="none"/>
        </w:rPr>
        <w:t xml:space="preserve"> d</w:t>
      </w:r>
      <w:r w:rsidR="00FC45AD">
        <w:rPr>
          <w:rStyle w:val="Hyperlink"/>
          <w:color w:val="000000" w:themeColor="text1"/>
          <w:u w:val="none"/>
        </w:rPr>
        <w:t>u</w:t>
      </w:r>
      <w:r w:rsidR="001358BE">
        <w:rPr>
          <w:rStyle w:val="Hyperlink"/>
          <w:color w:val="000000" w:themeColor="text1"/>
          <w:u w:val="none"/>
        </w:rPr>
        <w:t xml:space="preserve"> ja.</w:t>
      </w:r>
    </w:p>
    <w:p w:rsidR="00140B2B" w:rsidRDefault="00C97CEF" w:rsidP="00140B2B">
      <w:pPr>
        <w:jc w:val="center"/>
        <w:rPr>
          <w:rStyle w:val="Hyperlink"/>
        </w:rPr>
      </w:pPr>
      <w:r>
        <w:rPr>
          <w:noProof/>
          <w:color w:val="0000FF" w:themeColor="hyperlink"/>
          <w:u w:val="single"/>
        </w:rPr>
        <w:drawing>
          <wp:inline distT="0" distB="0" distL="0" distR="0">
            <wp:extent cx="1847718" cy="1476747"/>
            <wp:effectExtent l="0" t="0" r="635"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sid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50124" cy="1478670"/>
                    </a:xfrm>
                    <a:prstGeom prst="rect">
                      <a:avLst/>
                    </a:prstGeom>
                  </pic:spPr>
                </pic:pic>
              </a:graphicData>
            </a:graphic>
          </wp:inline>
        </w:drawing>
      </w:r>
    </w:p>
    <w:p w:rsidR="00140B2B" w:rsidRDefault="00140B2B" w:rsidP="00140B2B">
      <w:pPr>
        <w:jc w:val="center"/>
        <w:rPr>
          <w:rStyle w:val="Hyperlink"/>
        </w:rPr>
      </w:pPr>
    </w:p>
    <w:p w:rsidR="00E01A12" w:rsidRDefault="00FC45AD" w:rsidP="00C97CEF">
      <w:r w:rsidRPr="00FC45AD">
        <w:rPr>
          <w:rStyle w:val="Hyperlink"/>
          <w:b/>
          <w:color w:val="FF0000"/>
          <w:u w:val="none"/>
        </w:rPr>
        <w:t>Du skal altid starte blanketten fra en genvej/et ikon på skrivebordet/startskærmen</w:t>
      </w:r>
      <w:r w:rsidR="00C34581" w:rsidRPr="00FC45AD">
        <w:rPr>
          <w:rStyle w:val="Hyperlink"/>
          <w:b/>
          <w:color w:val="FF0000"/>
          <w:u w:val="none"/>
        </w:rPr>
        <w:t>:</w:t>
      </w:r>
      <w:r w:rsidR="00C34581" w:rsidRPr="00FC45AD">
        <w:rPr>
          <w:rStyle w:val="Hyperlink"/>
          <w:color w:val="FF0000"/>
          <w:u w:val="none"/>
        </w:rPr>
        <w:t xml:space="preserve">  </w:t>
      </w:r>
      <w:r w:rsidR="00140B2B">
        <w:t>Gå op i øverste højre hjørne og</w:t>
      </w:r>
      <w:r w:rsidR="00C34581">
        <w:t xml:space="preserve"> klik på de 3 prikker</w:t>
      </w:r>
      <w:r w:rsidR="00C97CEF">
        <w:t xml:space="preserve"> Vælg herefter</w:t>
      </w:r>
      <w:r w:rsidR="00533A69">
        <w:t>:</w:t>
      </w:r>
    </w:p>
    <w:p w:rsidR="00533A69" w:rsidRDefault="00533A69" w:rsidP="00C97CEF"/>
    <w:p w:rsidR="00C97CEF" w:rsidRDefault="00FC45AD" w:rsidP="00C97CEF">
      <w:r w:rsidRPr="00E01A12">
        <w:rPr>
          <w:b/>
          <w:color w:val="FF0000"/>
          <w:u w:val="single"/>
        </w:rPr>
        <w:t>FOR PC</w:t>
      </w:r>
      <w:r w:rsidRPr="00E01A12">
        <w:rPr>
          <w:color w:val="FF0000"/>
        </w:rPr>
        <w:t xml:space="preserve">   </w:t>
      </w:r>
      <w:r w:rsidR="00C97CEF">
        <w:t>”Flere værktøjer” og ”Føj til proceslinjen</w:t>
      </w:r>
      <w:r w:rsidR="00C34581">
        <w:t xml:space="preserve"> se de røde pile</w:t>
      </w:r>
      <w:r w:rsidR="00C97CEF">
        <w:t xml:space="preserve">. </w:t>
      </w:r>
    </w:p>
    <w:p w:rsidR="00C97CEF" w:rsidRDefault="00C34581" w:rsidP="00C97CEF">
      <w:pPr>
        <w:jc w:val="center"/>
      </w:pPr>
      <w:r>
        <w:rPr>
          <w:noProof/>
        </w:rPr>
        <w:drawing>
          <wp:inline distT="0" distB="0" distL="0" distR="0" wp14:anchorId="4F9B3910" wp14:editId="5288CD27">
            <wp:extent cx="3292612" cy="1639614"/>
            <wp:effectExtent l="0" t="0" r="317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93166" cy="1639890"/>
                    </a:xfrm>
                    <a:prstGeom prst="rect">
                      <a:avLst/>
                    </a:prstGeom>
                  </pic:spPr>
                </pic:pic>
              </a:graphicData>
            </a:graphic>
          </wp:inline>
        </w:drawing>
      </w:r>
    </w:p>
    <w:p w:rsidR="00140B2B" w:rsidRDefault="00140B2B" w:rsidP="00140B2B"/>
    <w:p w:rsidR="00C97CEF" w:rsidRDefault="00C97CEF" w:rsidP="00140B2B">
      <w:r>
        <w:t>Der er nu tilføjet et ikon med Naturstyrelsens krone til proceslinjen.</w:t>
      </w:r>
    </w:p>
    <w:p w:rsidR="00C97CEF" w:rsidRDefault="00C97CEF" w:rsidP="00C97CEF">
      <w:pPr>
        <w:jc w:val="center"/>
      </w:pPr>
      <w:r>
        <w:rPr>
          <w:noProof/>
        </w:rPr>
        <w:drawing>
          <wp:inline distT="0" distB="0" distL="0" distR="0">
            <wp:extent cx="2648607" cy="330388"/>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eslinje med ikon.PNG"/>
                    <pic:cNvPicPr/>
                  </pic:nvPicPr>
                  <pic:blipFill>
                    <a:blip r:embed="rId12">
                      <a:extLst>
                        <a:ext uri="{28A0092B-C50C-407E-A947-70E740481C1C}">
                          <a14:useLocalDpi xmlns:a14="http://schemas.microsoft.com/office/drawing/2010/main" val="0"/>
                        </a:ext>
                      </a:extLst>
                    </a:blip>
                    <a:stretch>
                      <a:fillRect/>
                    </a:stretch>
                  </pic:blipFill>
                  <pic:spPr>
                    <a:xfrm>
                      <a:off x="0" y="0"/>
                      <a:ext cx="2647193" cy="330212"/>
                    </a:xfrm>
                    <a:prstGeom prst="rect">
                      <a:avLst/>
                    </a:prstGeom>
                  </pic:spPr>
                </pic:pic>
              </a:graphicData>
            </a:graphic>
          </wp:inline>
        </w:drawing>
      </w:r>
    </w:p>
    <w:p w:rsidR="00ED6955" w:rsidRDefault="00ED6955">
      <w:pPr>
        <w:rPr>
          <w:b/>
          <w:u w:val="single"/>
        </w:rPr>
      </w:pPr>
    </w:p>
    <w:p w:rsidR="00C34581" w:rsidRPr="00E01A12" w:rsidRDefault="00C34581">
      <w:pPr>
        <w:rPr>
          <w:b/>
          <w:color w:val="FF0000"/>
          <w:u w:val="single"/>
        </w:rPr>
      </w:pPr>
      <w:r w:rsidRPr="00E01A12">
        <w:rPr>
          <w:b/>
          <w:color w:val="FF0000"/>
          <w:u w:val="single"/>
        </w:rPr>
        <w:t>ANDROID tablets</w:t>
      </w:r>
      <w:r w:rsidR="00FC45AD" w:rsidRPr="00E01A12">
        <w:rPr>
          <w:b/>
          <w:color w:val="FF0000"/>
          <w:u w:val="single"/>
        </w:rPr>
        <w:t>/telefon</w:t>
      </w:r>
    </w:p>
    <w:p w:rsidR="00C34581" w:rsidRDefault="00C34581">
      <w:pPr>
        <w:rPr>
          <w:b/>
          <w:u w:val="single"/>
        </w:rPr>
      </w:pPr>
      <w:r>
        <w:rPr>
          <w:noProof/>
        </w:rPr>
        <w:drawing>
          <wp:inline distT="0" distB="0" distL="0" distR="0" wp14:anchorId="505366FA" wp14:editId="2AA253CC">
            <wp:extent cx="2200866" cy="1116569"/>
            <wp:effectExtent l="0" t="0" r="9525" b="762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201665" cy="1116974"/>
                    </a:xfrm>
                    <a:prstGeom prst="rect">
                      <a:avLst/>
                    </a:prstGeom>
                  </pic:spPr>
                </pic:pic>
              </a:graphicData>
            </a:graphic>
          </wp:inline>
        </w:drawing>
      </w:r>
    </w:p>
    <w:p w:rsidR="00C34581" w:rsidRPr="00C34581" w:rsidRDefault="00C34581">
      <w:pPr>
        <w:rPr>
          <w:szCs w:val="20"/>
        </w:rPr>
      </w:pPr>
      <w:r w:rsidRPr="00E01A12">
        <w:rPr>
          <w:color w:val="000000" w:themeColor="text1"/>
          <w:szCs w:val="20"/>
        </w:rPr>
        <w:t xml:space="preserve">Klik på de tre prikker og tryk derefter på FØJ TIL STARTSKÆRM du finder nu denne </w:t>
      </w:r>
      <w:r>
        <w:rPr>
          <w:szCs w:val="20"/>
        </w:rPr>
        <w:t xml:space="preserve">genvej </w:t>
      </w:r>
      <w:r w:rsidRPr="001B00E6">
        <w:rPr>
          <w:noProof/>
        </w:rPr>
        <w:drawing>
          <wp:inline distT="0" distB="0" distL="0" distR="0" wp14:anchorId="6F3C0712" wp14:editId="6CE824B7">
            <wp:extent cx="446926" cy="5524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46926" cy="552450"/>
                    </a:xfrm>
                    <a:prstGeom prst="rect">
                      <a:avLst/>
                    </a:prstGeom>
                  </pic:spPr>
                </pic:pic>
              </a:graphicData>
            </a:graphic>
          </wp:inline>
        </w:drawing>
      </w:r>
    </w:p>
    <w:p w:rsidR="00C34581" w:rsidRDefault="00C34581">
      <w:pPr>
        <w:rPr>
          <w:b/>
          <w:u w:val="single"/>
        </w:rPr>
      </w:pPr>
    </w:p>
    <w:p w:rsidR="00442D3F" w:rsidRDefault="00442D3F">
      <w:pPr>
        <w:rPr>
          <w:b/>
          <w:u w:val="single"/>
        </w:rPr>
      </w:pPr>
      <w:r>
        <w:rPr>
          <w:b/>
          <w:u w:val="single"/>
        </w:rPr>
        <w:t xml:space="preserve">Start altid fra genvejen så du er sikker på at køre på google </w:t>
      </w:r>
      <w:proofErr w:type="spellStart"/>
      <w:r>
        <w:rPr>
          <w:b/>
          <w:u w:val="single"/>
        </w:rPr>
        <w:t>chrome</w:t>
      </w:r>
      <w:proofErr w:type="spellEnd"/>
      <w:r w:rsidR="00E01A12">
        <w:rPr>
          <w:b/>
          <w:u w:val="single"/>
        </w:rPr>
        <w:t xml:space="preserve"> og det er mere stabilt</w:t>
      </w:r>
      <w:r>
        <w:rPr>
          <w:b/>
          <w:u w:val="single"/>
        </w:rPr>
        <w:t>.</w:t>
      </w:r>
    </w:p>
    <w:p w:rsidR="00442D3F" w:rsidRDefault="00442D3F">
      <w:pPr>
        <w:rPr>
          <w:b/>
          <w:u w:val="single"/>
        </w:rPr>
      </w:pPr>
    </w:p>
    <w:p w:rsidR="00533A69" w:rsidRDefault="00533A69">
      <w:pPr>
        <w:rPr>
          <w:b/>
          <w:u w:val="single"/>
        </w:rPr>
      </w:pPr>
    </w:p>
    <w:p w:rsidR="00533A69" w:rsidRDefault="00533A69">
      <w:pPr>
        <w:rPr>
          <w:b/>
          <w:u w:val="single"/>
        </w:rPr>
      </w:pPr>
    </w:p>
    <w:p w:rsidR="00533A69" w:rsidRDefault="00533A69">
      <w:pPr>
        <w:rPr>
          <w:b/>
          <w:u w:val="single"/>
        </w:rPr>
      </w:pPr>
    </w:p>
    <w:p w:rsidR="00442D3F" w:rsidRPr="00442D3F" w:rsidRDefault="00442D3F">
      <w:r w:rsidRPr="00442D3F">
        <w:t>Start blanketten!</w:t>
      </w:r>
    </w:p>
    <w:p w:rsidR="00303356" w:rsidRDefault="00C9013C" w:rsidP="00196620">
      <w:r>
        <w:t>På startsiden indtastes et projekt nr. og der trykkes søg. Nu vises alle blanketterne for det pågældende projekt.</w:t>
      </w:r>
    </w:p>
    <w:p w:rsidR="00C9013C" w:rsidRDefault="006327EA" w:rsidP="00C9013C">
      <w:pPr>
        <w:jc w:val="center"/>
      </w:pPr>
      <w:r>
        <w:rPr>
          <w:noProof/>
        </w:rPr>
        <w:lastRenderedPageBreak/>
        <w:drawing>
          <wp:inline distT="0" distB="0" distL="0" distR="0" wp14:anchorId="5EBBF3E6" wp14:editId="0337A22A">
            <wp:extent cx="3449495" cy="162789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450452" cy="1628342"/>
                    </a:xfrm>
                    <a:prstGeom prst="rect">
                      <a:avLst/>
                    </a:prstGeom>
                  </pic:spPr>
                </pic:pic>
              </a:graphicData>
            </a:graphic>
          </wp:inline>
        </w:drawing>
      </w:r>
    </w:p>
    <w:p w:rsidR="003B61B2" w:rsidRDefault="003B61B2" w:rsidP="00196620"/>
    <w:p w:rsidR="00303356" w:rsidRDefault="00E7070F" w:rsidP="00196620">
      <w:r>
        <w:t>Enheden skal være online for</w:t>
      </w:r>
      <w:r w:rsidR="00ED16F3">
        <w:t>,</w:t>
      </w:r>
      <w:r>
        <w:t xml:space="preserve"> at kunne hente </w:t>
      </w:r>
      <w:r w:rsidR="00E01A12">
        <w:t xml:space="preserve">afdelinger i et projekt, </w:t>
      </w:r>
      <w:r w:rsidR="006327EA">
        <w:t>det kan du se i den grønne linje for oven, (de to felter med rødt kryds har du ikke på din udgave)</w:t>
      </w:r>
      <w:r>
        <w:t xml:space="preserve"> Der kan hentes flere opgaver </w:t>
      </w:r>
      <w:r w:rsidR="00442D3F">
        <w:t>til at have liggende klar</w:t>
      </w:r>
      <w:r>
        <w:t>. Når opgaven er hentet ligger d</w:t>
      </w:r>
      <w:r w:rsidR="00020334">
        <w:t>en på</w:t>
      </w:r>
      <w:r w:rsidR="00442D3F">
        <w:t xml:space="preserve"> din telefon tablet eller PC</w:t>
      </w:r>
      <w:r w:rsidR="00020334">
        <w:t xml:space="preserve"> og e</w:t>
      </w:r>
      <w:r w:rsidR="00ED16F3">
        <w:t>r klar til at blive udfyldt,</w:t>
      </w:r>
      <w:r w:rsidR="004F610C">
        <w:t xml:space="preserve"> uden der</w:t>
      </w:r>
      <w:r>
        <w:t xml:space="preserve"> er forbindelse til internettet.</w:t>
      </w:r>
      <w:r w:rsidR="003B61B2">
        <w:t xml:space="preserve"> Lad være med at hente blanketter til flere dage ad gangen, da der kan ske ændringer i opgaven</w:t>
      </w:r>
      <w:r w:rsidR="00442D3F">
        <w:t>, efter nogle dage vil de</w:t>
      </w:r>
      <w:r w:rsidR="006327EA">
        <w:t xml:space="preserve">n </w:t>
      </w:r>
      <w:r w:rsidR="006327EA" w:rsidRPr="006327EA">
        <w:rPr>
          <w:color w:val="FF0000"/>
        </w:rPr>
        <w:t>udløbe</w:t>
      </w:r>
      <w:r w:rsidR="00442D3F">
        <w:t xml:space="preserve"> og har du data </w:t>
      </w:r>
      <w:r w:rsidR="006327EA">
        <w:t xml:space="preserve">GEMT </w:t>
      </w:r>
      <w:r w:rsidR="00442D3F">
        <w:t>på de</w:t>
      </w:r>
      <w:r w:rsidR="006327EA">
        <w:t>n</w:t>
      </w:r>
      <w:r w:rsidR="00442D3F">
        <w:t xml:space="preserve"> vil de forsvinde.  Er du ikke færdig med en afdeling så lav kopier af effekterne, tryk afvent på </w:t>
      </w:r>
      <w:r w:rsidR="00E01A12">
        <w:t>dem du vil hente senere og send</w:t>
      </w:r>
      <w:r w:rsidR="00442D3F">
        <w:t xml:space="preserve">, så kan du hente afdelingen </w:t>
      </w:r>
      <w:r w:rsidR="00E01A12">
        <w:t xml:space="preserve">med effekter der afventer, </w:t>
      </w:r>
      <w:r w:rsidR="00442D3F">
        <w:t>igen senere.</w:t>
      </w:r>
    </w:p>
    <w:p w:rsidR="006327EA" w:rsidRDefault="006327EA" w:rsidP="006327EA">
      <w:pPr>
        <w:ind w:left="1304" w:hanging="1304"/>
      </w:pPr>
      <w:r w:rsidRPr="006327EA">
        <w:rPr>
          <w:b/>
          <w:u w:val="single"/>
        </w:rPr>
        <w:t xml:space="preserve">Tøm </w:t>
      </w:r>
      <w:proofErr w:type="gramStart"/>
      <w:r w:rsidRPr="006327EA">
        <w:rPr>
          <w:b/>
          <w:u w:val="single"/>
        </w:rPr>
        <w:t>Cache</w:t>
      </w:r>
      <w:r>
        <w:t xml:space="preserve">  Hvis</w:t>
      </w:r>
      <w:proofErr w:type="gramEnd"/>
      <w:r>
        <w:t xml:space="preserve"> der står mere end 3-4 </w:t>
      </w:r>
      <w:proofErr w:type="spellStart"/>
      <w:r>
        <w:t>stk</w:t>
      </w:r>
      <w:proofErr w:type="spellEnd"/>
      <w:r>
        <w:t xml:space="preserve"> i Tøm cache oppe for oven til højre, så tryk på den et par gange og se den bliver tømt.</w:t>
      </w:r>
    </w:p>
    <w:p w:rsidR="00E7070F" w:rsidRDefault="00E7070F" w:rsidP="00196620"/>
    <w:p w:rsidR="00E7070F" w:rsidRPr="00196620" w:rsidRDefault="00E7070F" w:rsidP="00E7070F">
      <w:pPr>
        <w:rPr>
          <w:b/>
          <w:u w:val="single"/>
        </w:rPr>
      </w:pPr>
      <w:r>
        <w:rPr>
          <w:b/>
          <w:u w:val="single"/>
        </w:rPr>
        <w:t>VIS:</w:t>
      </w:r>
    </w:p>
    <w:p w:rsidR="00E7070F" w:rsidRDefault="00E7070F" w:rsidP="00E7070F">
      <w:r>
        <w:t xml:space="preserve">Du kan let kigge i alle de synlige afdelinger og se hvad de indeholder ved at trykke på VIS. Det kan du gøre uden at du dermed har hentet blanketten. </w:t>
      </w:r>
      <w:r w:rsidR="00ED16F3">
        <w:t>Gør det f.eks. inden du starter</w:t>
      </w:r>
      <w:r>
        <w:t xml:space="preserve"> på en afdeling og se efter</w:t>
      </w:r>
      <w:r w:rsidR="00ED16F3">
        <w:t>,</w:t>
      </w:r>
      <w:r>
        <w:t xml:space="preserve"> om der skulle mangle effekter. Så kan du nå at få dem oprettet</w:t>
      </w:r>
      <w:r w:rsidR="00ED16F3">
        <w:t>,</w:t>
      </w:r>
      <w:r>
        <w:t xml:space="preserve"> inden du er færdig. Kontakt Produktionslederen.</w:t>
      </w:r>
    </w:p>
    <w:p w:rsidR="00A41466" w:rsidRDefault="00A41466" w:rsidP="00E7070F"/>
    <w:p w:rsidR="005E54A8" w:rsidRDefault="005E54A8" w:rsidP="005E54A8"/>
    <w:p w:rsidR="00A41466" w:rsidRDefault="00A41466" w:rsidP="00A41466">
      <w:pPr>
        <w:rPr>
          <w:noProof/>
        </w:rPr>
      </w:pPr>
      <w:r>
        <w:rPr>
          <w:noProof/>
        </w:rPr>
        <w:t>Når opgaven er hentet</w:t>
      </w:r>
      <w:r w:rsidR="00ED16F3">
        <w:rPr>
          <w:noProof/>
        </w:rPr>
        <w:t>,</w:t>
      </w:r>
      <w:r>
        <w:rPr>
          <w:noProof/>
        </w:rPr>
        <w:t xml:space="preserve"> ligger den i bakken ”klar til udfyldelse”</w:t>
      </w:r>
      <w:r w:rsidR="00ED16F3">
        <w:rPr>
          <w:noProof/>
        </w:rPr>
        <w:t>.  N</w:t>
      </w:r>
      <w:r>
        <w:rPr>
          <w:noProof/>
        </w:rPr>
        <w:t xml:space="preserve">u kan den slettes eller udfyldes. Slet fjerner blot blanketten fra </w:t>
      </w:r>
      <w:r w:rsidR="00442D3F">
        <w:rPr>
          <w:noProof/>
        </w:rPr>
        <w:t xml:space="preserve">PC, tablet eller telefonen </w:t>
      </w:r>
      <w:r>
        <w:rPr>
          <w:noProof/>
        </w:rPr>
        <w:t xml:space="preserve">og gør at den skal hentes igen.  </w:t>
      </w:r>
    </w:p>
    <w:p w:rsidR="00FA3381" w:rsidRDefault="00FA3381" w:rsidP="00FA3381">
      <w:pPr>
        <w:rPr>
          <w:noProof/>
        </w:rPr>
      </w:pPr>
      <w:r>
        <w:rPr>
          <w:noProof/>
        </w:rPr>
        <w:t>Ha´aldrig samme afdeling ligge</w:t>
      </w:r>
      <w:r w:rsidR="00442D3F">
        <w:rPr>
          <w:noProof/>
        </w:rPr>
        <w:t>n</w:t>
      </w:r>
      <w:r>
        <w:rPr>
          <w:noProof/>
        </w:rPr>
        <w:t>de flere gange, slet så der kun er et eksemplar.</w:t>
      </w:r>
    </w:p>
    <w:p w:rsidR="00FA3381" w:rsidRDefault="00FA3381" w:rsidP="00A41466">
      <w:pPr>
        <w:rPr>
          <w:noProof/>
        </w:rPr>
      </w:pPr>
    </w:p>
    <w:p w:rsidR="003B61B2" w:rsidRDefault="00124D1C" w:rsidP="00A41466">
      <w:r>
        <w:rPr>
          <w:noProof/>
        </w:rPr>
        <mc:AlternateContent>
          <mc:Choice Requires="wps">
            <w:drawing>
              <wp:anchor distT="0" distB="0" distL="114300" distR="114300" simplePos="0" relativeHeight="251662336" behindDoc="0" locked="0" layoutInCell="1" allowOverlap="1" wp14:anchorId="75A6F3A1" wp14:editId="20DD5C74">
                <wp:simplePos x="0" y="0"/>
                <wp:positionH relativeFrom="column">
                  <wp:posOffset>114935</wp:posOffset>
                </wp:positionH>
                <wp:positionV relativeFrom="paragraph">
                  <wp:posOffset>6985</wp:posOffset>
                </wp:positionV>
                <wp:extent cx="711835" cy="889000"/>
                <wp:effectExtent l="0" t="0" r="0" b="6350"/>
                <wp:wrapNone/>
                <wp:docPr id="1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889000"/>
                        </a:xfrm>
                        <a:prstGeom prst="rect">
                          <a:avLst/>
                        </a:prstGeom>
                        <a:solidFill>
                          <a:srgbClr val="FFFFFF"/>
                        </a:solidFill>
                        <a:ln w="9525">
                          <a:noFill/>
                          <a:miter lim="800000"/>
                          <a:headEnd/>
                          <a:tailEnd/>
                        </a:ln>
                      </wps:spPr>
                      <wps:txbx>
                        <w:txbxContent>
                          <w:p w:rsidR="0040216E" w:rsidRDefault="0040216E">
                            <w:r>
                              <w:rPr>
                                <w:noProof/>
                              </w:rPr>
                              <w:drawing>
                                <wp:inline distT="0" distB="0" distL="0" distR="0" wp14:anchorId="5E46D4CE" wp14:editId="5E5ED33A">
                                  <wp:extent cx="510803" cy="340535"/>
                                  <wp:effectExtent l="0" t="0" r="3810" b="254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knap.png"/>
                                          <pic:cNvPicPr/>
                                        </pic:nvPicPr>
                                        <pic:blipFill>
                                          <a:blip r:embed="rId16">
                                            <a:extLst>
                                              <a:ext uri="{28A0092B-C50C-407E-A947-70E740481C1C}">
                                                <a14:useLocalDpi xmlns:a14="http://schemas.microsoft.com/office/drawing/2010/main" val="0"/>
                                              </a:ext>
                                            </a:extLst>
                                          </a:blip>
                                          <a:stretch>
                                            <a:fillRect/>
                                          </a:stretch>
                                        </pic:blipFill>
                                        <pic:spPr>
                                          <a:xfrm>
                                            <a:off x="0" y="0"/>
                                            <a:ext cx="514351" cy="342900"/>
                                          </a:xfrm>
                                          <a:prstGeom prst="rect">
                                            <a:avLst/>
                                          </a:prstGeom>
                                        </pic:spPr>
                                      </pic:pic>
                                    </a:graphicData>
                                  </a:graphic>
                                </wp:inline>
                              </w:drawing>
                            </w:r>
                            <w:r>
                              <w:t xml:space="preserve"> </w:t>
                            </w:r>
                            <w:r>
                              <w:rPr>
                                <w:noProof/>
                              </w:rPr>
                              <w:drawing>
                                <wp:inline distT="0" distB="0" distL="0" distR="0" wp14:anchorId="76DA4397" wp14:editId="2E5FEACC">
                                  <wp:extent cx="517109" cy="332269"/>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rl knap.jpg"/>
                                          <pic:cNvPicPr/>
                                        </pic:nvPicPr>
                                        <pic:blipFill>
                                          <a:blip r:embed="rId17">
                                            <a:extLst>
                                              <a:ext uri="{28A0092B-C50C-407E-A947-70E740481C1C}">
                                                <a14:useLocalDpi xmlns:a14="http://schemas.microsoft.com/office/drawing/2010/main" val="0"/>
                                              </a:ext>
                                            </a:extLst>
                                          </a:blip>
                                          <a:stretch>
                                            <a:fillRect/>
                                          </a:stretch>
                                        </pic:blipFill>
                                        <pic:spPr>
                                          <a:xfrm>
                                            <a:off x="0" y="0"/>
                                            <a:ext cx="529896" cy="340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A6F3A1" id="_x0000_t202" coordsize="21600,21600" o:spt="202" path="m,l,21600r21600,l21600,xe">
                <v:stroke joinstyle="miter"/>
                <v:path gradientshapeok="t" o:connecttype="rect"/>
              </v:shapetype>
              <v:shape id="Tekstfelt 2" o:spid="_x0000_s1026" type="#_x0000_t202" style="position:absolute;margin-left:9.05pt;margin-top:.55pt;width:56.05pt;height: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" stroked="f">
                <v:textbox>
                  <w:txbxContent>
                    <w:p w:rsidR="0040216E" w:rsidRDefault="0040216E">
                      <w:r>
                        <w:rPr>
                          <w:noProof/>
                        </w:rPr>
                        <w:drawing>
                          <wp:inline distT="0" distB="0" distL="0" distR="0" wp14:anchorId="5E46D4CE" wp14:editId="5E5ED33A">
                            <wp:extent cx="510803" cy="340535"/>
                            <wp:effectExtent l="0" t="0" r="3810" b="254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 knap.png"/>
                                    <pic:cNvPicPr/>
                                  </pic:nvPicPr>
                                  <pic:blipFill>
                                    <a:blip r:embed="rId16">
                                      <a:extLst>
                                        <a:ext uri="{28A0092B-C50C-407E-A947-70E740481C1C}">
                                          <a14:useLocalDpi xmlns:a14="http://schemas.microsoft.com/office/drawing/2010/main" val="0"/>
                                        </a:ext>
                                      </a:extLst>
                                    </a:blip>
                                    <a:stretch>
                                      <a:fillRect/>
                                    </a:stretch>
                                  </pic:blipFill>
                                  <pic:spPr>
                                    <a:xfrm>
                                      <a:off x="0" y="0"/>
                                      <a:ext cx="514351" cy="342900"/>
                                    </a:xfrm>
                                    <a:prstGeom prst="rect">
                                      <a:avLst/>
                                    </a:prstGeom>
                                  </pic:spPr>
                                </pic:pic>
                              </a:graphicData>
                            </a:graphic>
                          </wp:inline>
                        </w:drawing>
                      </w:r>
                      <w:r>
                        <w:t xml:space="preserve"> </w:t>
                      </w:r>
                      <w:r>
                        <w:rPr>
                          <w:noProof/>
                        </w:rPr>
                        <w:drawing>
                          <wp:inline distT="0" distB="0" distL="0" distR="0" wp14:anchorId="76DA4397" wp14:editId="2E5FEACC">
                            <wp:extent cx="517109" cy="332269"/>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rl knap.jpg"/>
                                    <pic:cNvPicPr/>
                                  </pic:nvPicPr>
                                  <pic:blipFill>
                                    <a:blip r:embed="rId17">
                                      <a:extLst>
                                        <a:ext uri="{28A0092B-C50C-407E-A947-70E740481C1C}">
                                          <a14:useLocalDpi xmlns:a14="http://schemas.microsoft.com/office/drawing/2010/main" val="0"/>
                                        </a:ext>
                                      </a:extLst>
                                    </a:blip>
                                    <a:stretch>
                                      <a:fillRect/>
                                    </a:stretch>
                                  </pic:blipFill>
                                  <pic:spPr>
                                    <a:xfrm>
                                      <a:off x="0" y="0"/>
                                      <a:ext cx="529896" cy="34048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38D32D01" wp14:editId="18725802">
                <wp:simplePos x="0" y="0"/>
                <wp:positionH relativeFrom="column">
                  <wp:posOffset>158750</wp:posOffset>
                </wp:positionH>
                <wp:positionV relativeFrom="paragraph">
                  <wp:posOffset>473710</wp:posOffset>
                </wp:positionV>
                <wp:extent cx="668020" cy="283210"/>
                <wp:effectExtent l="0" t="0" r="0" b="2540"/>
                <wp:wrapNone/>
                <wp:docPr id="8"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283210"/>
                        </a:xfrm>
                        <a:prstGeom prst="rect">
                          <a:avLst/>
                        </a:prstGeom>
                        <a:noFill/>
                        <a:ln w="9525">
                          <a:noFill/>
                          <a:miter lim="800000"/>
                          <a:headEnd/>
                          <a:tailEnd/>
                        </a:ln>
                      </wps:spPr>
                      <wps:txbx>
                        <w:txbxContent>
                          <w:p w:rsidR="00811210" w:rsidRDefault="00811210">
                            <w:r>
                              <w:t xml:space="preserve">Tab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32D01" id="_x0000_s1027" type="#_x0000_t202" style="position:absolute;margin-left:12.5pt;margin-top:37.3pt;width:52.6pt;height:2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" filled="f" stroked="f">
                <v:textbox>
                  <w:txbxContent>
                    <w:p w:rsidR="00811210" w:rsidRDefault="00811210">
                      <w:r>
                        <w:t xml:space="preserve">Tab         </w:t>
                      </w:r>
                    </w:p>
                  </w:txbxContent>
                </v:textbox>
              </v:shape>
            </w:pict>
          </mc:Fallback>
        </mc:AlternateContent>
      </w:r>
      <w:r w:rsidR="00E47EF6">
        <w:t xml:space="preserve">                            </w:t>
      </w:r>
      <w:r>
        <w:rPr>
          <w:noProof/>
        </w:rPr>
        <w:drawing>
          <wp:inline distT="0" distB="0" distL="0" distR="0" wp14:anchorId="0C809759" wp14:editId="3C3AEE40">
            <wp:extent cx="1885555" cy="1646741"/>
            <wp:effectExtent l="0" t="0" r="635"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885716" cy="1646881"/>
                    </a:xfrm>
                    <a:prstGeom prst="rect">
                      <a:avLst/>
                    </a:prstGeom>
                  </pic:spPr>
                </pic:pic>
              </a:graphicData>
            </a:graphic>
          </wp:inline>
        </w:drawing>
      </w:r>
      <w:r>
        <w:t xml:space="preserve">           </w:t>
      </w:r>
      <w:r w:rsidR="00E47EF6">
        <w:t xml:space="preserve">   </w:t>
      </w:r>
      <w:r>
        <w:rPr>
          <w:noProof/>
        </w:rPr>
        <w:drawing>
          <wp:inline distT="0" distB="0" distL="0" distR="0" wp14:anchorId="6E6F2F01" wp14:editId="3A6B293B">
            <wp:extent cx="2454962" cy="1690064"/>
            <wp:effectExtent l="0" t="0" r="2540" b="5715"/>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460543" cy="1693906"/>
                    </a:xfrm>
                    <a:prstGeom prst="rect">
                      <a:avLst/>
                    </a:prstGeom>
                  </pic:spPr>
                </pic:pic>
              </a:graphicData>
            </a:graphic>
          </wp:inline>
        </w:drawing>
      </w:r>
      <w:r>
        <w:t xml:space="preserve">         </w:t>
      </w:r>
      <w:r w:rsidR="00A41466">
        <w:br w:type="textWrapping" w:clear="all"/>
      </w:r>
    </w:p>
    <w:p w:rsidR="005E16B2" w:rsidRDefault="005E16B2" w:rsidP="005E54A8"/>
    <w:p w:rsidR="005E54A8" w:rsidRDefault="00196620" w:rsidP="005E54A8">
      <w:pPr>
        <w:rPr>
          <w:b/>
          <w:u w:val="single"/>
        </w:rPr>
      </w:pPr>
      <w:r w:rsidRPr="00196620">
        <w:rPr>
          <w:b/>
          <w:u w:val="single"/>
        </w:rPr>
        <w:t>Udfyld</w:t>
      </w:r>
      <w:r w:rsidR="00442D3F">
        <w:rPr>
          <w:b/>
          <w:u w:val="single"/>
        </w:rPr>
        <w:t xml:space="preserve"> på PC</w:t>
      </w:r>
      <w:r w:rsidRPr="00196620">
        <w:rPr>
          <w:b/>
          <w:u w:val="single"/>
        </w:rPr>
        <w:t>:</w:t>
      </w:r>
    </w:p>
    <w:p w:rsidR="00C247E1" w:rsidRDefault="00C247E1" w:rsidP="00C247E1">
      <w:r>
        <w:t>PS! Det er smart at bruge TAB knappen</w:t>
      </w:r>
      <w:r w:rsidR="00442D3F">
        <w:t xml:space="preserve"> på PC</w:t>
      </w:r>
      <w:r w:rsidR="00C67E14">
        <w:t xml:space="preserve">, til venstre på tastaturet, </w:t>
      </w:r>
      <w:r>
        <w:t>til at springe fra felt til felt, så er feltet straks klar til evt. at blive overskrevet.</w:t>
      </w:r>
    </w:p>
    <w:p w:rsidR="009261FE" w:rsidRDefault="009261FE" w:rsidP="00C247E1">
      <w:r>
        <w:t xml:space="preserve">PS! Hvis </w:t>
      </w:r>
      <w:r w:rsidR="00ED16F3">
        <w:t xml:space="preserve">du vil have forstørret billedet, </w:t>
      </w:r>
      <w:r>
        <w:t xml:space="preserve">kan du trykke </w:t>
      </w:r>
      <w:proofErr w:type="spellStart"/>
      <w:r>
        <w:t>Ctrl</w:t>
      </w:r>
      <w:proofErr w:type="spellEnd"/>
      <w:r>
        <w:t xml:space="preserve">. + eller -  </w:t>
      </w:r>
    </w:p>
    <w:p w:rsidR="00124D1C" w:rsidRDefault="00124D1C" w:rsidP="00C247E1"/>
    <w:p w:rsidR="00533A69" w:rsidRDefault="00533A69" w:rsidP="00C247E1"/>
    <w:p w:rsidR="00533A69" w:rsidRDefault="00533A69" w:rsidP="00C247E1"/>
    <w:p w:rsidR="00533A69" w:rsidRDefault="00533A69" w:rsidP="00C247E1"/>
    <w:p w:rsidR="00124D1C" w:rsidRPr="00124D1C" w:rsidRDefault="00124D1C" w:rsidP="00C247E1">
      <w:pPr>
        <w:rPr>
          <w:b/>
          <w:u w:val="single"/>
        </w:rPr>
      </w:pPr>
      <w:r w:rsidRPr="00124D1C">
        <w:rPr>
          <w:b/>
          <w:u w:val="single"/>
        </w:rPr>
        <w:t xml:space="preserve">Android, PC og </w:t>
      </w:r>
      <w:proofErr w:type="spellStart"/>
      <w:r w:rsidRPr="00124D1C">
        <w:rPr>
          <w:b/>
          <w:u w:val="single"/>
        </w:rPr>
        <w:t>Ipad</w:t>
      </w:r>
      <w:proofErr w:type="spellEnd"/>
      <w:r w:rsidRPr="00124D1C">
        <w:rPr>
          <w:b/>
          <w:u w:val="single"/>
        </w:rPr>
        <w:t xml:space="preserve"> samt telefoner:</w:t>
      </w:r>
    </w:p>
    <w:p w:rsidR="00124D1C" w:rsidRDefault="00124D1C" w:rsidP="00C247E1">
      <w:r>
        <w:t>Tryl på den gule Knap UDFYLD</w:t>
      </w:r>
    </w:p>
    <w:p w:rsidR="00C247E1" w:rsidRDefault="00C247E1" w:rsidP="005E54A8">
      <w:pPr>
        <w:rPr>
          <w:b/>
          <w:u w:val="single"/>
        </w:rPr>
      </w:pPr>
    </w:p>
    <w:p w:rsidR="00146524" w:rsidRDefault="0040216E" w:rsidP="0040216E">
      <w:pPr>
        <w:spacing w:line="240" w:lineRule="auto"/>
      </w:pPr>
      <w:r w:rsidRPr="00C22C32">
        <w:rPr>
          <w:b/>
        </w:rPr>
        <w:t>Træart</w:t>
      </w:r>
      <w:r w:rsidR="00146524" w:rsidRPr="00C22C32">
        <w:rPr>
          <w:b/>
        </w:rPr>
        <w:t>:</w:t>
      </w:r>
      <w:r w:rsidR="00146524" w:rsidRPr="0040216E">
        <w:rPr>
          <w:b/>
        </w:rPr>
        <w:t xml:space="preserve"> </w:t>
      </w:r>
      <w:r w:rsidR="00146524">
        <w:t xml:space="preserve">Kan ændres, men du skal være sikker i din sag før </w:t>
      </w:r>
      <w:r w:rsidR="005E16B2">
        <w:t>du ændrer, det er meget vigtigt!</w:t>
      </w:r>
      <w:r>
        <w:t>!</w:t>
      </w:r>
    </w:p>
    <w:p w:rsidR="00A70DCF" w:rsidRDefault="00A70DCF" w:rsidP="005E54A8"/>
    <w:p w:rsidR="00196620" w:rsidRDefault="0040216E" w:rsidP="005E54A8">
      <w:r w:rsidRPr="00C22C32">
        <w:rPr>
          <w:b/>
        </w:rPr>
        <w:t>Mængde</w:t>
      </w:r>
      <w:r w:rsidR="00C247E1" w:rsidRPr="00C22C32">
        <w:rPr>
          <w:b/>
        </w:rPr>
        <w:t>:</w:t>
      </w:r>
      <w:r w:rsidR="00C247E1" w:rsidRPr="0040216E">
        <w:rPr>
          <w:b/>
        </w:rPr>
        <w:t xml:space="preserve"> </w:t>
      </w:r>
      <w:r w:rsidR="00C247E1">
        <w:rPr>
          <w:color w:val="000000" w:themeColor="text1"/>
        </w:rPr>
        <w:t>Udfyldes med den mængde du har vurderet eller målt i hel</w:t>
      </w:r>
      <w:r w:rsidR="00146524">
        <w:rPr>
          <w:color w:val="000000" w:themeColor="text1"/>
        </w:rPr>
        <w:t>e</w:t>
      </w:r>
      <w:r w:rsidR="00C247E1">
        <w:rPr>
          <w:color w:val="000000" w:themeColor="text1"/>
        </w:rPr>
        <w:t xml:space="preserve"> </w:t>
      </w:r>
      <w:proofErr w:type="spellStart"/>
      <w:r w:rsidR="00C247E1">
        <w:rPr>
          <w:color w:val="000000" w:themeColor="text1"/>
        </w:rPr>
        <w:t>kfm</w:t>
      </w:r>
      <w:proofErr w:type="spellEnd"/>
      <w:r>
        <w:rPr>
          <w:color w:val="000000" w:themeColor="text1"/>
        </w:rPr>
        <w:t>.  Du må også brug</w:t>
      </w:r>
      <w:r w:rsidR="00EB799C">
        <w:rPr>
          <w:color w:val="000000" w:themeColor="text1"/>
        </w:rPr>
        <w:t>e</w:t>
      </w:r>
      <w:r>
        <w:rPr>
          <w:color w:val="000000" w:themeColor="text1"/>
        </w:rPr>
        <w:t xml:space="preserve"> </w:t>
      </w:r>
      <w:r w:rsidR="00EB799C">
        <w:rPr>
          <w:color w:val="000000" w:themeColor="text1"/>
        </w:rPr>
        <w:t>0</w:t>
      </w:r>
      <w:r w:rsidR="00ED16F3">
        <w:rPr>
          <w:color w:val="000000" w:themeColor="text1"/>
        </w:rPr>
        <w:t>,</w:t>
      </w:r>
      <w:r w:rsidR="00146524">
        <w:rPr>
          <w:color w:val="000000" w:themeColor="text1"/>
        </w:rPr>
        <w:t xml:space="preserve"> hvis der ik</w:t>
      </w:r>
      <w:r w:rsidR="00267D4F">
        <w:rPr>
          <w:color w:val="000000" w:themeColor="text1"/>
        </w:rPr>
        <w:t>k</w:t>
      </w:r>
      <w:r w:rsidR="00146524">
        <w:rPr>
          <w:color w:val="000000" w:themeColor="text1"/>
        </w:rPr>
        <w:t>e er noget i det effekt</w:t>
      </w:r>
      <w:r w:rsidR="00ED16F3">
        <w:rPr>
          <w:color w:val="000000" w:themeColor="text1"/>
        </w:rPr>
        <w:t>,</w:t>
      </w:r>
      <w:r w:rsidR="00146524">
        <w:rPr>
          <w:color w:val="000000" w:themeColor="text1"/>
        </w:rPr>
        <w:t xml:space="preserve"> </w:t>
      </w:r>
      <w:r w:rsidR="00442D3F">
        <w:rPr>
          <w:color w:val="000000" w:themeColor="text1"/>
        </w:rPr>
        <w:t>men vær opmærksom på at effektet så bliver slette</w:t>
      </w:r>
      <w:r w:rsidR="00124D1C">
        <w:rPr>
          <w:color w:val="000000" w:themeColor="text1"/>
        </w:rPr>
        <w:t>t</w:t>
      </w:r>
      <w:r w:rsidR="00442D3F">
        <w:rPr>
          <w:color w:val="000000" w:themeColor="text1"/>
        </w:rPr>
        <w:t xml:space="preserve">, vil du gemme det til seerne så tryk afventer og så skal der være mindst 1 </w:t>
      </w:r>
      <w:proofErr w:type="spellStart"/>
      <w:r w:rsidR="00442D3F">
        <w:rPr>
          <w:color w:val="000000" w:themeColor="text1"/>
        </w:rPr>
        <w:t>kfm</w:t>
      </w:r>
      <w:proofErr w:type="spellEnd"/>
      <w:r w:rsidR="00146524">
        <w:rPr>
          <w:color w:val="000000" w:themeColor="text1"/>
        </w:rPr>
        <w:t>.</w:t>
      </w:r>
      <w:r w:rsidR="00CA2699">
        <w:t xml:space="preserve"> </w:t>
      </w:r>
      <w:r w:rsidR="00C247E1">
        <w:t xml:space="preserve"> </w:t>
      </w:r>
    </w:p>
    <w:p w:rsidR="00A70DCF" w:rsidRDefault="00A70DCF" w:rsidP="005E54A8"/>
    <w:p w:rsidR="005E16B2" w:rsidRDefault="00A70DCF" w:rsidP="00DC1F81">
      <w:r w:rsidRPr="00C22C32">
        <w:rPr>
          <w:b/>
        </w:rPr>
        <w:t>Staknummer</w:t>
      </w:r>
      <w:r w:rsidR="00146524" w:rsidRPr="00C22C32">
        <w:rPr>
          <w:b/>
        </w:rPr>
        <w:t>:</w:t>
      </w:r>
      <w:r w:rsidR="00764A36" w:rsidRPr="00A70DCF">
        <w:rPr>
          <w:b/>
        </w:rPr>
        <w:t xml:space="preserve"> </w:t>
      </w:r>
      <w:r w:rsidR="00CE3B12">
        <w:rPr>
          <w:b/>
        </w:rPr>
        <w:t>(Rød cirkel</w:t>
      </w:r>
      <w:r w:rsidR="00533A69">
        <w:rPr>
          <w:b/>
        </w:rPr>
        <w:t>, herunder</w:t>
      </w:r>
      <w:r w:rsidR="00CE3B12">
        <w:rPr>
          <w:b/>
        </w:rPr>
        <w:t xml:space="preserve">) </w:t>
      </w:r>
      <w:r w:rsidR="00DC1F81">
        <w:t xml:space="preserve">Der tildeles </w:t>
      </w:r>
      <w:r w:rsidR="00E47EF6">
        <w:t xml:space="preserve">staknummer ved at trykke på </w:t>
      </w:r>
      <w:r w:rsidR="00887825">
        <w:t xml:space="preserve">den blå knap i den røde cirkel </w:t>
      </w:r>
      <w:r w:rsidR="00E47EF6">
        <w:t xml:space="preserve">”Hent </w:t>
      </w:r>
      <w:proofErr w:type="spellStart"/>
      <w:r w:rsidR="00E47EF6">
        <w:t>staknr</w:t>
      </w:r>
      <w:proofErr w:type="spellEnd"/>
      <w:r w:rsidR="003556C4">
        <w:t>.</w:t>
      </w:r>
      <w:r w:rsidR="00E47EF6">
        <w:t xml:space="preserve">”  Dette kan ske </w:t>
      </w:r>
      <w:proofErr w:type="spellStart"/>
      <w:r w:rsidR="00E47EF6">
        <w:t>off</w:t>
      </w:r>
      <w:proofErr w:type="spellEnd"/>
      <w:r w:rsidR="00E47EF6">
        <w:t xml:space="preserve"> line da der lagres et antal num</w:t>
      </w:r>
      <w:r w:rsidR="00124D1C">
        <w:t>re</w:t>
      </w:r>
      <w:r w:rsidR="00E47EF6">
        <w:t xml:space="preserve"> på den enhed du bruger</w:t>
      </w:r>
      <w:r w:rsidR="002C7EB2">
        <w:t>, første gang og opfyldning sker automatisk</w:t>
      </w:r>
      <w:r w:rsidR="00E47EF6">
        <w:t>.  Hent kun staknummer hvis du er klar med stakken og vil skrive det på med det samme.</w:t>
      </w:r>
      <w:r w:rsidR="00887825">
        <w:t xml:space="preserve"> Når staknummeret er hentet forsvinder den blå farve.</w:t>
      </w:r>
    </w:p>
    <w:p w:rsidR="00A70DCF" w:rsidRDefault="00A70DCF" w:rsidP="005E54A8"/>
    <w:p w:rsidR="00CE3B12" w:rsidRDefault="00A70DCF" w:rsidP="006364F0">
      <w:r w:rsidRPr="00C22C32">
        <w:rPr>
          <w:b/>
        </w:rPr>
        <w:t>Kopier</w:t>
      </w:r>
      <w:r w:rsidR="00020334" w:rsidRPr="00C22C32">
        <w:rPr>
          <w:b/>
        </w:rPr>
        <w:t xml:space="preserve">/stak </w:t>
      </w:r>
      <w:proofErr w:type="gramStart"/>
      <w:r w:rsidR="00020334" w:rsidRPr="00C22C32">
        <w:rPr>
          <w:b/>
        </w:rPr>
        <w:t>afventer</w:t>
      </w:r>
      <w:r w:rsidR="00FA3381">
        <w:rPr>
          <w:b/>
        </w:rPr>
        <w:t>(</w:t>
      </w:r>
      <w:proofErr w:type="gramEnd"/>
      <w:r w:rsidR="00124D1C">
        <w:rPr>
          <w:b/>
        </w:rPr>
        <w:t>Mørkegul knap/</w:t>
      </w:r>
      <w:r w:rsidR="00FA3381">
        <w:rPr>
          <w:b/>
        </w:rPr>
        <w:t>sort cirkel)</w:t>
      </w:r>
      <w:r w:rsidR="00D83F4C" w:rsidRPr="00C22C32">
        <w:rPr>
          <w:b/>
        </w:rPr>
        <w:t>:</w:t>
      </w:r>
      <w:r w:rsidR="00020334">
        <w:t xml:space="preserve"> Funktionen kopier, laver en kopi af det pågældende effekt</w:t>
      </w:r>
      <w:r w:rsidR="00ED16F3">
        <w:t>. D</w:t>
      </w:r>
      <w:r w:rsidR="006364F0">
        <w:t>enne funktion kan bruges,</w:t>
      </w:r>
      <w:r w:rsidR="00124D1C">
        <w:t xml:space="preserve"> hvis der er flere stakke af samme slags f.eks. når du deler en stak industritræ til mange brændestakke eller</w:t>
      </w:r>
      <w:r w:rsidR="006364F0">
        <w:t xml:space="preserve"> hvis du ikke bliver færdig med hele afdelingen i samme omgang. Hvis stak afventer</w:t>
      </w:r>
      <w:r w:rsidR="00124D1C">
        <w:t>(sort cirkel)</w:t>
      </w:r>
      <w:r w:rsidR="006364F0">
        <w:t xml:space="preserve"> markeres, gemmes de</w:t>
      </w:r>
      <w:r w:rsidR="00EB799C">
        <w:t>tt</w:t>
      </w:r>
      <w:r w:rsidR="006364F0">
        <w:t xml:space="preserve">e effekt og kan søges frem </w:t>
      </w:r>
      <w:r w:rsidR="00CE3B12">
        <w:t xml:space="preserve">igen. </w:t>
      </w:r>
      <w:r w:rsidR="00124D1C">
        <w:t>Hvis du sender af flere gange, så</w:t>
      </w:r>
      <w:r w:rsidR="00CE3B12">
        <w:t xml:space="preserve"> Indmeld på kopierne og gem originaleffekterne med ”Stak Afventer” så kan du igen kopiere næste gang. Du kan ikke kopiere </w:t>
      </w:r>
      <w:proofErr w:type="gramStart"/>
      <w:r w:rsidR="00CE3B12">
        <w:t>et kopi</w:t>
      </w:r>
      <w:proofErr w:type="gramEnd"/>
      <w:r w:rsidR="00CE3B12">
        <w:t>!</w:t>
      </w:r>
    </w:p>
    <w:p w:rsidR="00CE3B12" w:rsidRDefault="00CE3B12" w:rsidP="006364F0">
      <w:r>
        <w:t xml:space="preserve">Hvis du har mange stakke der skal indberettes, kan det være en hjælp at </w:t>
      </w:r>
      <w:proofErr w:type="gramStart"/>
      <w:r>
        <w:t>indberette  nogle</w:t>
      </w:r>
      <w:proofErr w:type="gramEnd"/>
      <w:r>
        <w:t xml:space="preserve"> få stykker af gangen. Marker alle dem du vil gemme med ”Stak afventer” og send resten. Husk at gemme originalerne hvis du senere skal kopiere flere effekter. Hvis du ikke markere stak afventer </w:t>
      </w:r>
      <w:proofErr w:type="gramStart"/>
      <w:r>
        <w:t>vil  du</w:t>
      </w:r>
      <w:proofErr w:type="gramEnd"/>
      <w:r>
        <w:t xml:space="preserve"> ikke kunne søge den afdeling frem i gen da s</w:t>
      </w:r>
      <w:r w:rsidR="00C45F84">
        <w:t>ystemet tror det er udkørt</w:t>
      </w:r>
      <w:r>
        <w:t>.</w:t>
      </w:r>
    </w:p>
    <w:p w:rsidR="00CE3B12" w:rsidRDefault="00CE3B12" w:rsidP="006364F0"/>
    <w:p w:rsidR="00CE3B12" w:rsidRDefault="00CE3B12" w:rsidP="006364F0">
      <w:pPr>
        <w:rPr>
          <w:b/>
        </w:rPr>
      </w:pPr>
      <w:r>
        <w:rPr>
          <w:b/>
        </w:rPr>
        <w:t>Nulstilling af en eller flere stakke:</w:t>
      </w:r>
    </w:p>
    <w:p w:rsidR="00A70DCF" w:rsidRDefault="00CE3B12" w:rsidP="006364F0">
      <w:r w:rsidRPr="008D3D29">
        <w:rPr>
          <w:color w:val="FF0000"/>
        </w:rPr>
        <w:t xml:space="preserve">Hvis du skriver 0 </w:t>
      </w:r>
      <w:proofErr w:type="spellStart"/>
      <w:r w:rsidRPr="008D3D29">
        <w:rPr>
          <w:color w:val="FF0000"/>
        </w:rPr>
        <w:t>kfm</w:t>
      </w:r>
      <w:proofErr w:type="spellEnd"/>
      <w:r w:rsidRPr="008D3D29">
        <w:rPr>
          <w:color w:val="FF0000"/>
        </w:rPr>
        <w:t xml:space="preserve"> i en stak vil den blive slettet helt. </w:t>
      </w:r>
      <w:r>
        <w:t>Så brug det kun hvis du er sikker på det skal slettes f.eks. når to afdelinger er kørt sammen og den ene skal nulstilles.</w:t>
      </w:r>
      <w:r w:rsidR="006364F0">
        <w:t xml:space="preserve"> </w:t>
      </w:r>
    </w:p>
    <w:p w:rsidR="00CE3B12" w:rsidRPr="00A70DCF" w:rsidRDefault="00CE3B12" w:rsidP="006364F0"/>
    <w:p w:rsidR="007D0F98" w:rsidRDefault="007D0F98" w:rsidP="005E54A8">
      <w:pPr>
        <w:rPr>
          <w:b/>
          <w:color w:val="0070C0"/>
        </w:rPr>
      </w:pPr>
    </w:p>
    <w:p w:rsidR="00764A36" w:rsidRDefault="00A70DCF" w:rsidP="005E54A8">
      <w:r w:rsidRPr="00C22C32">
        <w:rPr>
          <w:b/>
        </w:rPr>
        <w:t>Timer</w:t>
      </w:r>
      <w:r w:rsidR="006D3C98" w:rsidRPr="00C22C32">
        <w:rPr>
          <w:b/>
        </w:rPr>
        <w:t>:</w:t>
      </w:r>
      <w:r w:rsidR="00764A36" w:rsidRPr="00A70DCF">
        <w:rPr>
          <w:b/>
        </w:rPr>
        <w:t xml:space="preserve"> </w:t>
      </w:r>
      <w:r w:rsidR="00764A36">
        <w:t xml:space="preserve">udfyldes </w:t>
      </w:r>
      <w:r w:rsidR="005E16B2">
        <w:t>hvis det er aftalt</w:t>
      </w:r>
      <w:r w:rsidR="00EB799C">
        <w:t xml:space="preserve"> og når der køres på timeløn.</w:t>
      </w:r>
    </w:p>
    <w:p w:rsidR="007D0F98" w:rsidRDefault="007D0F98" w:rsidP="005E54A8"/>
    <w:p w:rsidR="00146524" w:rsidRDefault="00A70DCF" w:rsidP="005E54A8">
      <w:pPr>
        <w:rPr>
          <w:color w:val="000000" w:themeColor="text1"/>
        </w:rPr>
      </w:pPr>
      <w:r w:rsidRPr="00C22C32">
        <w:rPr>
          <w:b/>
        </w:rPr>
        <w:t>Vejnavn:</w:t>
      </w:r>
      <w:r>
        <w:t xml:space="preserve"> </w:t>
      </w:r>
      <w:r w:rsidR="00146524">
        <w:rPr>
          <w:color w:val="000000" w:themeColor="text1"/>
        </w:rPr>
        <w:t xml:space="preserve">Vejnavn skal </w:t>
      </w:r>
      <w:r w:rsidR="00CE3B12">
        <w:rPr>
          <w:color w:val="000000" w:themeColor="text1"/>
        </w:rPr>
        <w:t xml:space="preserve">stadig </w:t>
      </w:r>
      <w:r w:rsidR="00146524">
        <w:rPr>
          <w:color w:val="000000" w:themeColor="text1"/>
        </w:rPr>
        <w:t>udfyldes og vejnavnet</w:t>
      </w:r>
      <w:r w:rsidR="00AC6A64">
        <w:rPr>
          <w:color w:val="000000" w:themeColor="text1"/>
        </w:rPr>
        <w:t xml:space="preserve"> i det </w:t>
      </w:r>
      <w:r w:rsidR="00AC6A64" w:rsidRPr="00A70DCF">
        <w:rPr>
          <w:color w:val="000000" w:themeColor="text1"/>
          <w:u w:val="single"/>
        </w:rPr>
        <w:t xml:space="preserve">øverste felt </w:t>
      </w:r>
      <w:r w:rsidR="00146524" w:rsidRPr="00A70DCF">
        <w:rPr>
          <w:color w:val="000000" w:themeColor="text1"/>
          <w:u w:val="single"/>
        </w:rPr>
        <w:t>v</w:t>
      </w:r>
      <w:r w:rsidR="00947D0E" w:rsidRPr="00A70DCF">
        <w:rPr>
          <w:color w:val="000000" w:themeColor="text1"/>
          <w:u w:val="single"/>
        </w:rPr>
        <w:t>il automatisk kopieres ned i de</w:t>
      </w:r>
      <w:r w:rsidR="00146524" w:rsidRPr="00A70DCF">
        <w:rPr>
          <w:color w:val="000000" w:themeColor="text1"/>
          <w:u w:val="single"/>
        </w:rPr>
        <w:t xml:space="preserve"> næste</w:t>
      </w:r>
      <w:r w:rsidR="00146524">
        <w:rPr>
          <w:color w:val="000000" w:themeColor="text1"/>
        </w:rPr>
        <w:t xml:space="preserve"> stakke,</w:t>
      </w:r>
      <w:r w:rsidR="00AC6A64">
        <w:rPr>
          <w:color w:val="000000" w:themeColor="text1"/>
        </w:rPr>
        <w:t xml:space="preserve"> så start altid i det øverste felt med vejnavn</w:t>
      </w:r>
      <w:r w:rsidR="00ED16F3">
        <w:rPr>
          <w:color w:val="000000" w:themeColor="text1"/>
        </w:rPr>
        <w:t>,</w:t>
      </w:r>
      <w:r w:rsidR="00AC6A64">
        <w:rPr>
          <w:color w:val="000000" w:themeColor="text1"/>
        </w:rPr>
        <w:t xml:space="preserve"> uanset om det er et effekt uden staknummer. Hvis </w:t>
      </w:r>
      <w:r>
        <w:rPr>
          <w:color w:val="000000" w:themeColor="text1"/>
        </w:rPr>
        <w:t>du udfylder det øverste vejnavn</w:t>
      </w:r>
      <w:r w:rsidR="00AC6A64">
        <w:rPr>
          <w:color w:val="000000" w:themeColor="text1"/>
        </w:rPr>
        <w:t>, overskriver den de nedenstående. Når du har udfyldt det øverste vejnavn</w:t>
      </w:r>
      <w:r w:rsidR="00ED16F3">
        <w:rPr>
          <w:color w:val="000000" w:themeColor="text1"/>
        </w:rPr>
        <w:t>,</w:t>
      </w:r>
      <w:r w:rsidR="00AC6A64">
        <w:rPr>
          <w:color w:val="000000" w:themeColor="text1"/>
        </w:rPr>
        <w:t xml:space="preserve"> kan du </w:t>
      </w:r>
      <w:r w:rsidR="00146524">
        <w:rPr>
          <w:color w:val="000000" w:themeColor="text1"/>
        </w:rPr>
        <w:t>ændre de</w:t>
      </w:r>
      <w:r w:rsidR="00AC6A64">
        <w:rPr>
          <w:color w:val="000000" w:themeColor="text1"/>
        </w:rPr>
        <w:t xml:space="preserve"> nedenstående</w:t>
      </w:r>
      <w:r w:rsidR="00146524">
        <w:rPr>
          <w:color w:val="000000" w:themeColor="text1"/>
        </w:rPr>
        <w:t xml:space="preserve">. </w:t>
      </w:r>
    </w:p>
    <w:p w:rsidR="00FB65AD" w:rsidRDefault="00FB65AD" w:rsidP="005E54A8">
      <w:pPr>
        <w:rPr>
          <w:color w:val="000000" w:themeColor="text1"/>
        </w:rPr>
      </w:pPr>
    </w:p>
    <w:p w:rsidR="00FB65AD" w:rsidRDefault="00124D1C" w:rsidP="00FB65AD">
      <w:pPr>
        <w:jc w:val="center"/>
        <w:rPr>
          <w:color w:val="000000" w:themeColor="text1"/>
        </w:rPr>
      </w:pPr>
      <w:r>
        <w:rPr>
          <w:noProof/>
        </w:rPr>
        <w:drawing>
          <wp:inline distT="0" distB="0" distL="0" distR="0" wp14:anchorId="7808BB77" wp14:editId="01053E85">
            <wp:extent cx="4187321" cy="2882668"/>
            <wp:effectExtent l="0" t="0" r="381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184849" cy="2880966"/>
                    </a:xfrm>
                    <a:prstGeom prst="rect">
                      <a:avLst/>
                    </a:prstGeom>
                  </pic:spPr>
                </pic:pic>
              </a:graphicData>
            </a:graphic>
          </wp:inline>
        </w:drawing>
      </w:r>
    </w:p>
    <w:p w:rsidR="00124D1C" w:rsidRDefault="00124D1C" w:rsidP="00FB65AD">
      <w:pPr>
        <w:jc w:val="center"/>
        <w:rPr>
          <w:color w:val="000000" w:themeColor="text1"/>
        </w:rPr>
      </w:pPr>
    </w:p>
    <w:p w:rsidR="00F32E93" w:rsidRPr="00EB799C" w:rsidRDefault="00FA3381" w:rsidP="00F32E93">
      <w:pPr>
        <w:rPr>
          <w:b/>
          <w:u w:val="single"/>
        </w:rPr>
      </w:pPr>
      <w:r>
        <w:rPr>
          <w:b/>
        </w:rPr>
        <w:lastRenderedPageBreak/>
        <w:t xml:space="preserve"> </w:t>
      </w:r>
      <w:r w:rsidR="00F32E93" w:rsidRPr="00EB799C">
        <w:rPr>
          <w:b/>
        </w:rPr>
        <w:t>Tag billede/Hent GPS:</w:t>
      </w:r>
      <w:r w:rsidR="00F32E93">
        <w:t xml:space="preserve"> (blå cirkel og understregning) Hent GPS bruges til at registrere positionen af en afsluttet stak.</w:t>
      </w:r>
      <w:r w:rsidR="00C45F84">
        <w:t xml:space="preserve"> </w:t>
      </w:r>
      <w:r w:rsidR="00C45F84" w:rsidRPr="00C45F84">
        <w:rPr>
          <w:highlight w:val="red"/>
        </w:rPr>
        <w:t>Afvent GULT</w:t>
      </w:r>
      <w:r w:rsidR="00F32E93">
        <w:t xml:space="preserve"> </w:t>
      </w:r>
      <w:r w:rsidR="00C45F84">
        <w:t xml:space="preserve">betyder at satellitterne endnu ikke er </w:t>
      </w:r>
      <w:proofErr w:type="gramStart"/>
      <w:r w:rsidR="00C45F84">
        <w:t xml:space="preserve">fundet,  </w:t>
      </w:r>
      <w:r w:rsidR="00C45F84" w:rsidRPr="00C45F84">
        <w:rPr>
          <w:highlight w:val="yellow"/>
        </w:rPr>
        <w:t>Registrer</w:t>
      </w:r>
      <w:proofErr w:type="gramEnd"/>
      <w:r w:rsidR="00C45F84" w:rsidRPr="00C45F84">
        <w:rPr>
          <w:highlight w:val="yellow"/>
        </w:rPr>
        <w:t xml:space="preserve"> GPS</w:t>
      </w:r>
      <w:r w:rsidR="00F32E93">
        <w:t xml:space="preserve"> </w:t>
      </w:r>
      <w:r w:rsidR="00C45F84">
        <w:t xml:space="preserve">nu er nøjagtigheden </w:t>
      </w:r>
      <w:proofErr w:type="spellStart"/>
      <w:r w:rsidR="00C45F84">
        <w:t>iden</w:t>
      </w:r>
      <w:proofErr w:type="spellEnd"/>
      <w:r w:rsidR="00C45F84">
        <w:t xml:space="preserve"> for 25 m og du kan registrere en GPS position</w:t>
      </w:r>
      <w:r w:rsidR="00720395">
        <w:t>en ved at trykke på knappen,</w:t>
      </w:r>
      <w:r w:rsidR="00C45F84">
        <w:t xml:space="preserve"> </w:t>
      </w:r>
      <w:r w:rsidR="00C45F84" w:rsidRPr="00C45F84">
        <w:rPr>
          <w:color w:val="000000" w:themeColor="text1"/>
          <w:highlight w:val="darkGreen"/>
        </w:rPr>
        <w:t>GPS registreret</w:t>
      </w:r>
      <w:r w:rsidR="00C45F84" w:rsidRPr="00C45F84">
        <w:rPr>
          <w:color w:val="000000" w:themeColor="text1"/>
        </w:rPr>
        <w:t xml:space="preserve"> </w:t>
      </w:r>
      <w:r w:rsidR="00C45F84">
        <w:rPr>
          <w:color w:val="000000" w:themeColor="text1"/>
        </w:rPr>
        <w:t>nu er GPS positionen registret og du kan ikke slette den</w:t>
      </w:r>
      <w:r w:rsidR="00720395">
        <w:rPr>
          <w:color w:val="000000" w:themeColor="text1"/>
        </w:rPr>
        <w:t xml:space="preserve"> </w:t>
      </w:r>
      <w:r w:rsidR="00C45F84">
        <w:rPr>
          <w:color w:val="000000" w:themeColor="text1"/>
        </w:rPr>
        <w:t>igen, så sørg for at stå ved stakken når du gør det!</w:t>
      </w:r>
      <w:r w:rsidR="00F32E93">
        <w:t xml:space="preserve"> </w:t>
      </w:r>
      <w:r w:rsidR="00C45F84">
        <w:t xml:space="preserve"> Du kan også tage et billede og så </w:t>
      </w:r>
      <w:r w:rsidR="00F32E93">
        <w:t xml:space="preserve">er </w:t>
      </w:r>
      <w:r w:rsidR="00D77C2D">
        <w:t>GPS positionen fanget samtidig.</w:t>
      </w:r>
      <w:r w:rsidR="00F32E93">
        <w:t xml:space="preserve"> Funktionen tag billede er kun brugbar for tablets og telefoner, men her tages et billede samtidigt med at positionen bestemmes</w:t>
      </w:r>
      <w:r w:rsidR="00D77C2D">
        <w:t>, så du skal kun e trykke en gang.</w:t>
      </w:r>
      <w:r w:rsidR="00F32E93">
        <w:t xml:space="preserve">.  </w:t>
      </w:r>
      <w:r w:rsidR="00F32E93" w:rsidRPr="00EB799C">
        <w:rPr>
          <w:b/>
        </w:rPr>
        <w:t>(Det er endnu ikke obligatorisk at tage et billede</w:t>
      </w:r>
      <w:r w:rsidR="00846308">
        <w:rPr>
          <w:b/>
        </w:rPr>
        <w:t>, men det skulle virke bedre nu</w:t>
      </w:r>
      <w:r w:rsidR="00F32E93" w:rsidRPr="00EB799C">
        <w:rPr>
          <w:b/>
        </w:rPr>
        <w:t>!)</w:t>
      </w:r>
    </w:p>
    <w:p w:rsidR="00C739BC" w:rsidRDefault="00C739BC" w:rsidP="005E54A8"/>
    <w:p w:rsidR="00764A36" w:rsidRDefault="00FB65AD" w:rsidP="005E54A8">
      <w:r w:rsidRPr="00EB799C">
        <w:rPr>
          <w:b/>
        </w:rPr>
        <w:t>Mail</w:t>
      </w:r>
      <w:r w:rsidR="006D3C98" w:rsidRPr="00EB799C">
        <w:rPr>
          <w:b/>
        </w:rPr>
        <w:t>:</w:t>
      </w:r>
      <w:r w:rsidR="00764A36" w:rsidRPr="00FB65AD">
        <w:rPr>
          <w:b/>
        </w:rPr>
        <w:t xml:space="preserve"> </w:t>
      </w:r>
      <w:r w:rsidR="00EB799C" w:rsidRPr="00EB799C">
        <w:t>Feltet er automatisk udfyldt med</w:t>
      </w:r>
      <w:r w:rsidR="00EB799C">
        <w:rPr>
          <w:b/>
        </w:rPr>
        <w:t xml:space="preserve"> </w:t>
      </w:r>
      <w:r w:rsidR="00764A36">
        <w:t>din egen mailadresse</w:t>
      </w:r>
      <w:r w:rsidR="005E16B2">
        <w:t xml:space="preserve">, </w:t>
      </w:r>
      <w:r w:rsidR="00EB799C">
        <w:t>men kan overskrives hvis du udfylder for andre</w:t>
      </w:r>
      <w:r>
        <w:t>.</w:t>
      </w:r>
      <w:r w:rsidR="005E16B2">
        <w:t xml:space="preserve"> </w:t>
      </w:r>
      <w:r>
        <w:t xml:space="preserve">På den måde kan det ses </w:t>
      </w:r>
      <w:r w:rsidR="005E16B2">
        <w:t>hvem der har udkørt og registreret stakken</w:t>
      </w:r>
      <w:r w:rsidR="00764A36">
        <w:t>.</w:t>
      </w:r>
    </w:p>
    <w:p w:rsidR="007D0F98" w:rsidRDefault="007D0F98" w:rsidP="005E54A8">
      <w:pPr>
        <w:rPr>
          <w:b/>
          <w:color w:val="0070C0"/>
        </w:rPr>
      </w:pPr>
    </w:p>
    <w:p w:rsidR="00764A36" w:rsidRDefault="00FB65AD" w:rsidP="005E54A8">
      <w:r w:rsidRPr="00EB799C">
        <w:rPr>
          <w:b/>
        </w:rPr>
        <w:t>Mail</w:t>
      </w:r>
      <w:r w:rsidR="00764A36" w:rsidRPr="00EB799C">
        <w:rPr>
          <w:b/>
        </w:rPr>
        <w:t xml:space="preserve"> Kontor</w:t>
      </w:r>
      <w:r w:rsidR="006D3C98" w:rsidRPr="00EB799C">
        <w:rPr>
          <w:b/>
        </w:rPr>
        <w:t>:</w:t>
      </w:r>
      <w:r w:rsidR="00764A36" w:rsidRPr="00FB65AD">
        <w:rPr>
          <w:b/>
        </w:rPr>
        <w:t xml:space="preserve"> </w:t>
      </w:r>
      <w:r w:rsidR="00764A36">
        <w:t>Er den ikke udfyldt, må du skrive en selvvalg</w:t>
      </w:r>
      <w:r w:rsidR="00653C09">
        <w:t xml:space="preserve">t mail hvis du har brug for det, eller du kan overskrive den der er </w:t>
      </w:r>
      <w:proofErr w:type="spellStart"/>
      <w:r w:rsidR="00653C09">
        <w:t>forvalgt</w:t>
      </w:r>
      <w:proofErr w:type="spellEnd"/>
      <w:r w:rsidR="00AC5014">
        <w:t>.</w:t>
      </w:r>
      <w:r w:rsidR="005E16B2">
        <w:t xml:space="preserve"> Du kan også bede om at få en default mailadresse indsat.</w:t>
      </w:r>
    </w:p>
    <w:p w:rsidR="00D77C2D" w:rsidRDefault="00D77C2D" w:rsidP="005E54A8">
      <w:pPr>
        <w:rPr>
          <w:b/>
        </w:rPr>
      </w:pPr>
    </w:p>
    <w:p w:rsidR="00D83F4C" w:rsidRDefault="00D77C2D" w:rsidP="005E54A8">
      <w:r w:rsidRPr="00D77C2D">
        <w:rPr>
          <w:b/>
        </w:rPr>
        <w:t>Ekstra mail</w:t>
      </w:r>
      <w:r>
        <w:rPr>
          <w:b/>
        </w:rPr>
        <w:t xml:space="preserve"> </w:t>
      </w:r>
      <w:r>
        <w:t>Der kommer et ekstra felt en mailadresse</w:t>
      </w:r>
    </w:p>
    <w:p w:rsidR="00D77C2D" w:rsidRPr="00D77C2D" w:rsidRDefault="00D77C2D" w:rsidP="005E54A8"/>
    <w:p w:rsidR="00D83F4C" w:rsidRDefault="00D83F4C" w:rsidP="005E54A8">
      <w:r w:rsidRPr="00EB799C">
        <w:rPr>
          <w:b/>
        </w:rPr>
        <w:t>Hjulbånd(bælter):</w:t>
      </w:r>
      <w:r>
        <w:t xml:space="preserve"> Er der blevet </w:t>
      </w:r>
      <w:r w:rsidR="00D77C2D">
        <w:t>brugt hjulbånd/bælter i opgaven, markeres det her.</w:t>
      </w:r>
    </w:p>
    <w:p w:rsidR="00146524" w:rsidRDefault="00146524" w:rsidP="00146524"/>
    <w:p w:rsidR="005E16B2" w:rsidRPr="005E16B2" w:rsidRDefault="00146524" w:rsidP="005E16B2">
      <w:pPr>
        <w:rPr>
          <w:color w:val="000000" w:themeColor="text1"/>
        </w:rPr>
      </w:pPr>
      <w:r w:rsidRPr="00EB799C">
        <w:rPr>
          <w:b/>
        </w:rPr>
        <w:t>Lang transportafstand:</w:t>
      </w:r>
      <w:r w:rsidRPr="00FB65AD">
        <w:rPr>
          <w:b/>
        </w:rPr>
        <w:t xml:space="preserve"> </w:t>
      </w:r>
      <w:r w:rsidR="005E16B2" w:rsidRPr="005E16B2">
        <w:rPr>
          <w:color w:val="000000" w:themeColor="text1"/>
        </w:rPr>
        <w:t>Bruges af driftscentrets maskiner</w:t>
      </w:r>
      <w:r w:rsidR="00D77C2D">
        <w:rPr>
          <w:color w:val="000000" w:themeColor="text1"/>
        </w:rPr>
        <w:t>, markeres det her</w:t>
      </w:r>
      <w:r w:rsidR="00D83F4C">
        <w:rPr>
          <w:color w:val="000000" w:themeColor="text1"/>
        </w:rPr>
        <w:t>.</w:t>
      </w:r>
    </w:p>
    <w:p w:rsidR="00146524" w:rsidRDefault="00146524" w:rsidP="00146524"/>
    <w:p w:rsidR="00146524" w:rsidRDefault="00146524" w:rsidP="00146524">
      <w:r w:rsidRPr="00EB799C">
        <w:rPr>
          <w:b/>
        </w:rPr>
        <w:t>Bemærkninger:</w:t>
      </w:r>
      <w:r w:rsidR="00FB65AD">
        <w:t xml:space="preserve"> </w:t>
      </w:r>
      <w:r w:rsidRPr="004202C9">
        <w:t>Husk at skrive her hvis du har lagt flere afdelinger sammen</w:t>
      </w:r>
      <w:r>
        <w:t xml:space="preserve"> og gå ind og nulstil </w:t>
      </w:r>
      <w:r w:rsidR="00FB65AD">
        <w:t xml:space="preserve">den eller de andre afdelinger ved at notere 0 i mængde feltet. </w:t>
      </w:r>
      <w:r w:rsidR="008D3D29">
        <w:rPr>
          <w:color w:val="FF0000"/>
        </w:rPr>
        <w:t xml:space="preserve">Alle effekter med 0 </w:t>
      </w:r>
      <w:proofErr w:type="spellStart"/>
      <w:r w:rsidR="008D3D29">
        <w:rPr>
          <w:color w:val="FF0000"/>
        </w:rPr>
        <w:t>kfm</w:t>
      </w:r>
      <w:proofErr w:type="spellEnd"/>
      <w:r w:rsidR="008D3D29">
        <w:rPr>
          <w:color w:val="FF0000"/>
        </w:rPr>
        <w:t xml:space="preserve"> vil blive slettet så sæt aldrig et effekt til 0 </w:t>
      </w:r>
      <w:proofErr w:type="spellStart"/>
      <w:r w:rsidR="008D3D29">
        <w:rPr>
          <w:color w:val="FF0000"/>
        </w:rPr>
        <w:t>kfm</w:t>
      </w:r>
      <w:proofErr w:type="spellEnd"/>
      <w:r w:rsidR="008D3D29">
        <w:rPr>
          <w:color w:val="FF0000"/>
        </w:rPr>
        <w:t xml:space="preserve"> hvis der ligger træ i skovbunden, f.eks. flistop. </w:t>
      </w:r>
      <w:r w:rsidR="00FB65AD">
        <w:t>Husk også at lave en bemærkning i de afdelinger</w:t>
      </w:r>
      <w:r w:rsidR="00ED16F3">
        <w:t>,</w:t>
      </w:r>
      <w:r w:rsidR="00FB65AD">
        <w:t xml:space="preserve"> hvor mængden sættes til 0. Bemærkningsfeltet kan også bruges til bemærkninger</w:t>
      </w:r>
      <w:r>
        <w:t xml:space="preserve"> om stakken</w:t>
      </w:r>
      <w:r w:rsidR="00FB65AD">
        <w:t>, eks. b</w:t>
      </w:r>
      <w:r>
        <w:t>esked til opmåleren</w:t>
      </w:r>
      <w:r w:rsidR="00D83F4C">
        <w:t>.</w:t>
      </w:r>
      <w:r w:rsidR="00DC1F81">
        <w:t xml:space="preserve"> Teksten skal holdes kort og præcis.</w:t>
      </w:r>
    </w:p>
    <w:p w:rsidR="001E4A82" w:rsidRDefault="001E4A82" w:rsidP="001E4A82">
      <w:pPr>
        <w:jc w:val="center"/>
      </w:pPr>
    </w:p>
    <w:p w:rsidR="00764A36" w:rsidRDefault="00D77C2D" w:rsidP="005E54A8">
      <w:r>
        <w:rPr>
          <w:noProof/>
        </w:rPr>
        <w:drawing>
          <wp:inline distT="0" distB="0" distL="0" distR="0" wp14:anchorId="6FA4AA30" wp14:editId="07106888">
            <wp:extent cx="2976529" cy="1509756"/>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81139" cy="1512094"/>
                    </a:xfrm>
                    <a:prstGeom prst="rect">
                      <a:avLst/>
                    </a:prstGeom>
                  </pic:spPr>
                </pic:pic>
              </a:graphicData>
            </a:graphic>
          </wp:inline>
        </w:drawing>
      </w:r>
    </w:p>
    <w:p w:rsidR="006D3C98" w:rsidRPr="00D83F4C" w:rsidRDefault="00D83F4C" w:rsidP="005E54A8">
      <w:r w:rsidRPr="00EB799C">
        <w:rPr>
          <w:b/>
        </w:rPr>
        <w:t>Gem/Send:</w:t>
      </w:r>
      <w:r>
        <w:t xml:space="preserve"> </w:t>
      </w:r>
      <w:r w:rsidR="00764A36">
        <w:t>Hvis du er k</w:t>
      </w:r>
      <w:r w:rsidR="006D3C98">
        <w:t>l</w:t>
      </w:r>
      <w:r w:rsidR="00764A36">
        <w:t>ar til at sende</w:t>
      </w:r>
      <w:r w:rsidR="00D77C2D">
        <w:t xml:space="preserve"> eller vil gemme det du har indtastet, try</w:t>
      </w:r>
      <w:r w:rsidR="006D3C98">
        <w:t>kke</w:t>
      </w:r>
      <w:r w:rsidR="00D77C2D">
        <w:t>r</w:t>
      </w:r>
      <w:r w:rsidR="006D3C98">
        <w:t xml:space="preserve"> </w:t>
      </w:r>
      <w:r w:rsidR="00D77C2D">
        <w:t>du GEM</w:t>
      </w:r>
      <w:r w:rsidR="00764A36">
        <w:t>.</w:t>
      </w:r>
      <w:r>
        <w:t xml:space="preserve"> </w:t>
      </w:r>
      <w:r w:rsidR="006D3C98">
        <w:t>Er du klar ti</w:t>
      </w:r>
      <w:r w:rsidR="008C3F2C">
        <w:t xml:space="preserve">l at sende, trykker du </w:t>
      </w:r>
      <w:r w:rsidR="008D3D29">
        <w:t xml:space="preserve">GEM og dernæst </w:t>
      </w:r>
      <w:r w:rsidR="008D3D29" w:rsidRPr="00887825">
        <w:rPr>
          <w:highlight w:val="darkGreen"/>
        </w:rPr>
        <w:t>SEND</w:t>
      </w:r>
      <w:r w:rsidR="008D3D29">
        <w:t>,</w:t>
      </w:r>
      <w:r w:rsidR="006D3C98">
        <w:t xml:space="preserve"> uden at tænke på om der er forbindelse. </w:t>
      </w:r>
      <w:r w:rsidR="00BF4515">
        <w:t>Opgaven</w:t>
      </w:r>
      <w:r w:rsidR="006D3C98">
        <w:t xml:space="preserve"> flytter ned i udbakken og </w:t>
      </w:r>
      <w:r w:rsidR="008C3F2C">
        <w:t>ryger</w:t>
      </w:r>
      <w:r w:rsidR="006D3C98">
        <w:t xml:space="preserve"> videre til </w:t>
      </w:r>
      <w:r>
        <w:t>afsendte udkørselsblanketter</w:t>
      </w:r>
      <w:r w:rsidR="00444E82">
        <w:t>,</w:t>
      </w:r>
      <w:r>
        <w:t xml:space="preserve"> s</w:t>
      </w:r>
      <w:r w:rsidR="006D3C98">
        <w:t>å snart der er forbindelse</w:t>
      </w:r>
      <w:r w:rsidR="009261FE">
        <w:t xml:space="preserve">. </w:t>
      </w:r>
      <w:r w:rsidR="007C3F7A">
        <w:t>Din PC skal dog være tændt, slukker du den, gen</w:t>
      </w:r>
      <w:r w:rsidR="00444E82">
        <w:t>optager den send, når du åbner</w:t>
      </w:r>
      <w:r w:rsidR="007C3F7A">
        <w:t xml:space="preserve"> igen. </w:t>
      </w:r>
      <w:r>
        <w:t>Når</w:t>
      </w:r>
      <w:r w:rsidR="009261FE">
        <w:t xml:space="preserve"> </w:t>
      </w:r>
      <w:r w:rsidR="00BF4515">
        <w:t>opgaven</w:t>
      </w:r>
      <w:r w:rsidR="009261FE">
        <w:t xml:space="preserve"> er væk fra udbakken</w:t>
      </w:r>
      <w:r w:rsidR="00444E82">
        <w:t>,</w:t>
      </w:r>
      <w:r w:rsidR="009261FE">
        <w:t xml:space="preserve"> er den sendt fra </w:t>
      </w:r>
      <w:r>
        <w:t>enheden</w:t>
      </w:r>
      <w:r w:rsidR="009261FE">
        <w:t xml:space="preserve"> og du kan slukke den.</w:t>
      </w:r>
      <w:r w:rsidR="006D3C98">
        <w:t xml:space="preserve">  Når den afsendte </w:t>
      </w:r>
      <w:r w:rsidR="00BF4515">
        <w:t>opgave</w:t>
      </w:r>
      <w:r w:rsidR="006D3C98">
        <w:t xml:space="preserve"> skifter tekstfarve</w:t>
      </w:r>
      <w:r>
        <w:t xml:space="preserve"> fra sort</w:t>
      </w:r>
      <w:r w:rsidR="006D3C98">
        <w:t xml:space="preserve"> til fed </w:t>
      </w:r>
      <w:r w:rsidR="00947D0E">
        <w:t xml:space="preserve">grøn </w:t>
      </w:r>
      <w:r w:rsidR="006D3C98">
        <w:t xml:space="preserve">skrift, </w:t>
      </w:r>
      <w:r>
        <w:t>er dataene</w:t>
      </w:r>
      <w:r w:rsidR="006D3C98">
        <w:t xml:space="preserve"> havnet i databasen</w:t>
      </w:r>
      <w:r>
        <w:t xml:space="preserve">. </w:t>
      </w:r>
      <w:r w:rsidR="009261FE" w:rsidRPr="00D83F4C">
        <w:rPr>
          <w:u w:val="single"/>
        </w:rPr>
        <w:t xml:space="preserve">Der kan gå lidt tid, men er det ikke sket efter mere end </w:t>
      </w:r>
      <w:r w:rsidR="00887825">
        <w:rPr>
          <w:u w:val="single"/>
        </w:rPr>
        <w:t>½</w:t>
      </w:r>
      <w:r w:rsidR="009261FE" w:rsidRPr="00D83F4C">
        <w:rPr>
          <w:u w:val="single"/>
        </w:rPr>
        <w:t xml:space="preserve"> time</w:t>
      </w:r>
      <w:r w:rsidR="00444E82">
        <w:rPr>
          <w:u w:val="single"/>
        </w:rPr>
        <w:t>,</w:t>
      </w:r>
      <w:r w:rsidR="002E5B78" w:rsidRPr="00D83F4C">
        <w:rPr>
          <w:u w:val="single"/>
        </w:rPr>
        <w:t xml:space="preserve"> skal du kontakte Produktionslederen og bede </w:t>
      </w:r>
      <w:r w:rsidRPr="00D83F4C">
        <w:rPr>
          <w:u w:val="single"/>
        </w:rPr>
        <w:t>ham kontrollere hvad der er</w:t>
      </w:r>
      <w:r w:rsidR="002E5B78" w:rsidRPr="00D83F4C">
        <w:rPr>
          <w:u w:val="single"/>
        </w:rPr>
        <w:t xml:space="preserve"> galt.</w:t>
      </w:r>
    </w:p>
    <w:p w:rsidR="006D3C98" w:rsidRDefault="006D3C98" w:rsidP="005E54A8">
      <w:r>
        <w:t>St</w:t>
      </w:r>
      <w:r w:rsidR="002E5B78">
        <w:t>r</w:t>
      </w:r>
      <w:r>
        <w:t>aks du har tryk</w:t>
      </w:r>
      <w:r w:rsidR="00653C09">
        <w:t>ke</w:t>
      </w:r>
      <w:r>
        <w:t>t SEND</w:t>
      </w:r>
      <w:r w:rsidR="00947D0E">
        <w:t xml:space="preserve">, inden </w:t>
      </w:r>
      <w:r w:rsidR="00BF4515">
        <w:t>opgaven</w:t>
      </w:r>
      <w:r w:rsidR="00947D0E">
        <w:t xml:space="preserve"> er nået helt til databasen,</w:t>
      </w:r>
      <w:r>
        <w:t xml:space="preserve"> får du en kvittering og måske også dit kontor, men du kan også blive ved med at se </w:t>
      </w:r>
      <w:r w:rsidR="00BF4515">
        <w:t>opgaven</w:t>
      </w:r>
      <w:r>
        <w:t xml:space="preserve"> i den nederste bakke ved at trykke VIS. </w:t>
      </w:r>
      <w:r w:rsidR="00BF4515">
        <w:t>Opgaverne</w:t>
      </w:r>
      <w:r>
        <w:t xml:space="preserve"> forvinder </w:t>
      </w:r>
      <w:r w:rsidR="00887825">
        <w:t>efterhånden som der kommer nye, der gemmes max 10 opgaver</w:t>
      </w:r>
      <w:r>
        <w:t>.</w:t>
      </w:r>
    </w:p>
    <w:p w:rsidR="001E4A82" w:rsidRDefault="001E4A82" w:rsidP="005E54A8"/>
    <w:p w:rsidR="008D3D29" w:rsidRDefault="001E4A82" w:rsidP="008D3D29">
      <w:r w:rsidRPr="007C3F7A">
        <w:rPr>
          <w:b/>
        </w:rPr>
        <w:t>Projekt afsluttet:</w:t>
      </w:r>
      <w:r>
        <w:t xml:space="preserve"> Denne funktion skal kun bruges når alle opgaverne i projektet er afsluttede.</w:t>
      </w:r>
      <w:r w:rsidR="00887825">
        <w:t xml:space="preserve"> Du må ikke</w:t>
      </w:r>
      <w:r w:rsidR="00846308">
        <w:t xml:space="preserve"> </w:t>
      </w:r>
      <w:r w:rsidR="00887825">
        <w:t>kunne hente flere opgaver på det projektnummer. Kan du det er du ikke færdig.</w:t>
      </w:r>
      <w:r w:rsidR="008D3D29">
        <w:t xml:space="preserve"> Det betyder at der går besked til Produktionsleder og opmåler om at projektet nu er afsluttet.</w:t>
      </w:r>
    </w:p>
    <w:p w:rsidR="001E4A82" w:rsidRDefault="001E4A82" w:rsidP="005E54A8"/>
    <w:p w:rsidR="00704093" w:rsidRDefault="00704093" w:rsidP="00704093"/>
    <w:p w:rsidR="00704093" w:rsidRDefault="00887825" w:rsidP="00704093">
      <w:r>
        <w:t>Afdelingerne i u</w:t>
      </w:r>
      <w:r w:rsidR="00704093">
        <w:t xml:space="preserve">dkørselsblanketten kan hentes, lige så snart skoveren har meldt sine tal ind og han kan se den er modtaget i databasen. Hvis der er forbindelse, sker det efter ca. </w:t>
      </w:r>
      <w:r w:rsidR="008D3D29">
        <w:t>5</w:t>
      </w:r>
      <w:r w:rsidR="00704093">
        <w:t xml:space="preserve"> min. Det kan variere lidt </w:t>
      </w:r>
      <w:r w:rsidR="00704093">
        <w:sym w:font="Wingdings" w:char="F04A"/>
      </w:r>
    </w:p>
    <w:p w:rsidR="00C739BC" w:rsidRDefault="00C739BC" w:rsidP="00BD0E53"/>
    <w:p w:rsidR="00887825" w:rsidRDefault="00887825" w:rsidP="00BD0E53"/>
    <w:p w:rsidR="00887825" w:rsidRDefault="00887825" w:rsidP="00BD0E53"/>
    <w:p w:rsidR="00887825" w:rsidRDefault="00887825" w:rsidP="00BD0E53"/>
    <w:p w:rsidR="00C739BC" w:rsidRPr="007C3F7A" w:rsidRDefault="00FC3E7D" w:rsidP="00BD0E53">
      <w:pPr>
        <w:rPr>
          <w:b/>
        </w:rPr>
      </w:pPr>
      <w:r w:rsidRPr="007C3F7A">
        <w:rPr>
          <w:b/>
        </w:rPr>
        <w:t>Forbedringsrapport:</w:t>
      </w:r>
    </w:p>
    <w:p w:rsidR="00704093" w:rsidRDefault="00FC3E7D" w:rsidP="00704093">
      <w:pPr>
        <w:jc w:val="center"/>
      </w:pPr>
      <w:r>
        <w:rPr>
          <w:noProof/>
        </w:rPr>
        <w:drawing>
          <wp:inline distT="0" distB="0" distL="0" distR="0" wp14:anchorId="66C364FA" wp14:editId="7105AF99">
            <wp:extent cx="2957611" cy="3009515"/>
            <wp:effectExtent l="0" t="0" r="0" b="63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56398" cy="3008281"/>
                    </a:xfrm>
                    <a:prstGeom prst="rect">
                      <a:avLst/>
                    </a:prstGeom>
                  </pic:spPr>
                </pic:pic>
              </a:graphicData>
            </a:graphic>
          </wp:inline>
        </w:drawing>
      </w:r>
    </w:p>
    <w:p w:rsidR="00704093" w:rsidRDefault="00704093" w:rsidP="00704093">
      <w:pPr>
        <w:jc w:val="center"/>
      </w:pPr>
    </w:p>
    <w:p w:rsidR="001358BE" w:rsidRDefault="00FC3E7D" w:rsidP="00704093">
      <w:r>
        <w:t>Når opgaven er færdig og der trykkes send</w:t>
      </w:r>
      <w:r w:rsidR="00444E82">
        <w:t>,</w:t>
      </w:r>
      <w:r>
        <w:t xml:space="preserve"> skal der udfyldes en forbedringsrapport.</w:t>
      </w:r>
      <w:r w:rsidR="001358BE">
        <w:t xml:space="preserve"> Kommer der en pop-up boks frem, skal der trykkes </w:t>
      </w:r>
      <w:r w:rsidR="007C3F7A">
        <w:t xml:space="preserve">ja til, at opgaven er afsluttet. Er opgaven ikke helt færdig, venter du med at udfylde forbedringsrapporten ved at trykke </w:t>
      </w:r>
      <w:r w:rsidR="00CA7CC8">
        <w:t>nej</w:t>
      </w:r>
      <w:r w:rsidR="007C3F7A">
        <w:t xml:space="preserve">. </w:t>
      </w:r>
      <w:r>
        <w:t xml:space="preserve"> Der er 6 punkter som hver især dækker over forhold</w:t>
      </w:r>
      <w:r w:rsidR="00444E82">
        <w:t>,</w:t>
      </w:r>
      <w:r>
        <w:t xml:space="preserve"> der har betydning for opgaven. </w:t>
      </w:r>
      <w:r w:rsidR="001358BE">
        <w:t>Det er en god ide at sætte sig ind i de enkelte punkter, på den måde bliver udfyldelsen hurtigt rutine. Er alle punkter i orden kan funktionen ”ja til alle” blot markeres. Er der afvigelser markeres ne</w:t>
      </w:r>
      <w:r w:rsidR="00444E82">
        <w:t>j ud for det pågældende punkt, hvorefter</w:t>
      </w:r>
      <w:r w:rsidR="001358BE">
        <w:t xml:space="preserve"> </w:t>
      </w:r>
      <w:r w:rsidR="00444E82">
        <w:t>minimum de første 2</w:t>
      </w:r>
      <w:r w:rsidR="007C3F7A">
        <w:t xml:space="preserve"> af </w:t>
      </w:r>
      <w:r w:rsidR="001358BE">
        <w:t>de fremkommende 3 felter udfyldes.</w:t>
      </w:r>
    </w:p>
    <w:p w:rsidR="001358BE" w:rsidRDefault="001358BE" w:rsidP="00704093">
      <w:r>
        <w:t xml:space="preserve">Forbedringsrapporten er ikke ment som </w:t>
      </w:r>
      <w:r w:rsidR="00704093">
        <w:t>et kontrolværktøj, men er en mulighed for, at få samlet op på erfaringerne fra alle opgaver med det samme. Samtidigt kan det bruges til at vise, at der er styr på procedurerne</w:t>
      </w:r>
      <w:r w:rsidR="007C3F7A">
        <w:t xml:space="preserve"> og dokumentationen i orden, i forhold til certificeringen. </w:t>
      </w:r>
    </w:p>
    <w:p w:rsidR="00C739BC" w:rsidRDefault="001358BE" w:rsidP="00BD0E53">
      <w:r>
        <w:t xml:space="preserve">  </w:t>
      </w:r>
    </w:p>
    <w:p w:rsidR="00704093" w:rsidRDefault="00704093" w:rsidP="005E54A8"/>
    <w:p w:rsidR="00B21481" w:rsidRDefault="00B21481" w:rsidP="005E54A8">
      <w:r>
        <w:t xml:space="preserve">Har du spørgsmål kan du kontakte din Produktionsleder eller Jørn Stjernholm på </w:t>
      </w:r>
      <w:r w:rsidR="00D83F4C">
        <w:t>40 20 69 07.</w:t>
      </w:r>
    </w:p>
    <w:p w:rsidR="00146524" w:rsidRDefault="00146524" w:rsidP="005E54A8"/>
    <w:p w:rsidR="00146524" w:rsidRDefault="00146524" w:rsidP="005E54A8">
      <w:r>
        <w:t>God fornøjelse</w:t>
      </w:r>
      <w:r w:rsidR="00BD0E53">
        <w:t xml:space="preserve"> </w:t>
      </w:r>
      <w:r w:rsidR="00BD0E53">
        <w:sym w:font="Wingdings" w:char="F04A"/>
      </w:r>
    </w:p>
    <w:p w:rsidR="00BD0E53" w:rsidRDefault="00BD0E53" w:rsidP="005E54A8">
      <w:r>
        <w:t>Venlig hilsen</w:t>
      </w:r>
    </w:p>
    <w:p w:rsidR="00146524" w:rsidRPr="004202C9" w:rsidRDefault="00146524" w:rsidP="005E54A8">
      <w:r>
        <w:t>Jørn Stjernholm</w:t>
      </w:r>
    </w:p>
    <w:sectPr w:rsidR="00146524" w:rsidRPr="004202C9" w:rsidSect="006D3C98">
      <w:headerReference w:type="default" r:id="rId22"/>
      <w:footerReference w:type="even" r:id="rId23"/>
      <w:footerReference w:type="default" r:id="rId24"/>
      <w:headerReference w:type="first" r:id="rId25"/>
      <w:pgSz w:w="11906" w:h="16838" w:code="9"/>
      <w:pgMar w:top="1440" w:right="1080" w:bottom="1440" w:left="1080" w:header="35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D63" w:rsidRDefault="00226D63">
      <w:r>
        <w:separator/>
      </w:r>
    </w:p>
  </w:endnote>
  <w:endnote w:type="continuationSeparator" w:id="0">
    <w:p w:rsidR="00226D63" w:rsidRDefault="00226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161" w:rsidRDefault="0021116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211161" w:rsidRDefault="0021116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161" w:rsidRPr="00F50480" w:rsidRDefault="00211161" w:rsidP="00F50480">
    <w:pPr>
      <w:jc w:val="right"/>
    </w:pPr>
    <w:r w:rsidRPr="00F50480">
      <w:fldChar w:fldCharType="begin"/>
    </w:r>
    <w:r w:rsidRPr="00F50480">
      <w:instrText xml:space="preserve"> PAGE </w:instrText>
    </w:r>
    <w:r w:rsidRPr="00F50480">
      <w:fldChar w:fldCharType="separate"/>
    </w:r>
    <w:r w:rsidR="00846308">
      <w:rPr>
        <w:noProof/>
      </w:rPr>
      <w:t>2</w:t>
    </w:r>
    <w:r w:rsidRPr="00F5048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D63" w:rsidRDefault="00226D63">
      <w:r>
        <w:separator/>
      </w:r>
    </w:p>
  </w:footnote>
  <w:footnote w:type="continuationSeparator" w:id="0">
    <w:p w:rsidR="00226D63" w:rsidRDefault="00226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161" w:rsidRDefault="00211161">
    <w:pPr>
      <w:pStyle w:val="Sidehoved"/>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1161" w:rsidRPr="0047542D" w:rsidRDefault="005A3134">
    <w:pPr>
      <w:pStyle w:val="Sidehoved"/>
      <w:spacing w:line="760" w:lineRule="exact"/>
      <w:rPr>
        <w:rFonts w:cs="Arial"/>
        <w:b/>
      </w:rPr>
    </w:pPr>
    <w:bookmarkStart w:id="15" w:name="Notat"/>
    <w:r>
      <w:rPr>
        <w:rFonts w:cs="Arial"/>
        <w:b/>
        <w:noProof/>
      </w:rPr>
      <w:drawing>
        <wp:anchor distT="0" distB="0" distL="114300" distR="114300" simplePos="0" relativeHeight="251658240" behindDoc="0" locked="0" layoutInCell="1" allowOverlap="1" wp14:anchorId="292317F1" wp14:editId="425A534A">
          <wp:simplePos x="0" y="0"/>
          <wp:positionH relativeFrom="page">
            <wp:posOffset>4993005</wp:posOffset>
          </wp:positionH>
          <wp:positionV relativeFrom="page">
            <wp:posOffset>518160</wp:posOffset>
          </wp:positionV>
          <wp:extent cx="1514475" cy="609600"/>
          <wp:effectExtent l="0" t="0" r="952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609600"/>
                  </a:xfrm>
                  <a:prstGeom prst="rect">
                    <a:avLst/>
                  </a:prstGeom>
                </pic:spPr>
              </pic:pic>
            </a:graphicData>
          </a:graphic>
        </wp:anchor>
      </w:drawing>
    </w:r>
    <w:r w:rsidR="00211161" w:rsidRPr="0047542D">
      <w:rPr>
        <w:rFonts w:cs="Arial"/>
        <w:b/>
      </w:rPr>
      <w:t>NOTAT</w:t>
    </w:r>
    <w:bookmarkEnd w:id="15"/>
    <w:r w:rsidR="00211161" w:rsidRPr="0047542D">
      <w:rPr>
        <w:rFonts w:cs="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0"/>
  <w:doNotHyphenateCaps/>
  <w:drawingGridHorizontalSpacing w:val="57"/>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134"/>
    <w:rsid w:val="00020334"/>
    <w:rsid w:val="0002517A"/>
    <w:rsid w:val="00045F0D"/>
    <w:rsid w:val="000C56AA"/>
    <w:rsid w:val="001175B8"/>
    <w:rsid w:val="00124D1C"/>
    <w:rsid w:val="001358BE"/>
    <w:rsid w:val="00140B2B"/>
    <w:rsid w:val="00146524"/>
    <w:rsid w:val="00152826"/>
    <w:rsid w:val="0018241E"/>
    <w:rsid w:val="00184D2D"/>
    <w:rsid w:val="0019004C"/>
    <w:rsid w:val="00196620"/>
    <w:rsid w:val="001B0C3F"/>
    <w:rsid w:val="001E4A82"/>
    <w:rsid w:val="00211161"/>
    <w:rsid w:val="00213CB1"/>
    <w:rsid w:val="00226D63"/>
    <w:rsid w:val="00237CB2"/>
    <w:rsid w:val="0024503D"/>
    <w:rsid w:val="00251B88"/>
    <w:rsid w:val="002677C3"/>
    <w:rsid w:val="00267D4F"/>
    <w:rsid w:val="00284278"/>
    <w:rsid w:val="00286B09"/>
    <w:rsid w:val="002A33B0"/>
    <w:rsid w:val="002A49BB"/>
    <w:rsid w:val="002C7EB2"/>
    <w:rsid w:val="002E119F"/>
    <w:rsid w:val="002E5B78"/>
    <w:rsid w:val="00303356"/>
    <w:rsid w:val="003556C4"/>
    <w:rsid w:val="003B61B2"/>
    <w:rsid w:val="0040216E"/>
    <w:rsid w:val="0040465F"/>
    <w:rsid w:val="004202C9"/>
    <w:rsid w:val="00442D3F"/>
    <w:rsid w:val="00442E96"/>
    <w:rsid w:val="00444E82"/>
    <w:rsid w:val="00451C55"/>
    <w:rsid w:val="004935B8"/>
    <w:rsid w:val="004A644A"/>
    <w:rsid w:val="004F610C"/>
    <w:rsid w:val="00500B31"/>
    <w:rsid w:val="00533A69"/>
    <w:rsid w:val="005418E4"/>
    <w:rsid w:val="005723C7"/>
    <w:rsid w:val="00596D6D"/>
    <w:rsid w:val="005A1CC4"/>
    <w:rsid w:val="005A3134"/>
    <w:rsid w:val="005C7453"/>
    <w:rsid w:val="005E16B2"/>
    <w:rsid w:val="005E54A8"/>
    <w:rsid w:val="005E5D96"/>
    <w:rsid w:val="00616FA1"/>
    <w:rsid w:val="006327EA"/>
    <w:rsid w:val="006364F0"/>
    <w:rsid w:val="0063788A"/>
    <w:rsid w:val="00653C09"/>
    <w:rsid w:val="00666E58"/>
    <w:rsid w:val="006768BA"/>
    <w:rsid w:val="00676952"/>
    <w:rsid w:val="006B7457"/>
    <w:rsid w:val="006D3C98"/>
    <w:rsid w:val="006E2F23"/>
    <w:rsid w:val="00704093"/>
    <w:rsid w:val="00720395"/>
    <w:rsid w:val="00744B5A"/>
    <w:rsid w:val="00764A36"/>
    <w:rsid w:val="00786335"/>
    <w:rsid w:val="007933EE"/>
    <w:rsid w:val="007B63C1"/>
    <w:rsid w:val="007C3F7A"/>
    <w:rsid w:val="007D0F98"/>
    <w:rsid w:val="00804B19"/>
    <w:rsid w:val="00807D56"/>
    <w:rsid w:val="00811210"/>
    <w:rsid w:val="00826D7B"/>
    <w:rsid w:val="00843272"/>
    <w:rsid w:val="00846308"/>
    <w:rsid w:val="00887825"/>
    <w:rsid w:val="008C3F2C"/>
    <w:rsid w:val="008C7B11"/>
    <w:rsid w:val="008D3D29"/>
    <w:rsid w:val="00913A3D"/>
    <w:rsid w:val="009261FE"/>
    <w:rsid w:val="00947D0E"/>
    <w:rsid w:val="00956282"/>
    <w:rsid w:val="009A6E01"/>
    <w:rsid w:val="00A41466"/>
    <w:rsid w:val="00A6581F"/>
    <w:rsid w:val="00A70DCF"/>
    <w:rsid w:val="00A819A8"/>
    <w:rsid w:val="00AA170E"/>
    <w:rsid w:val="00AA5BB9"/>
    <w:rsid w:val="00AC5014"/>
    <w:rsid w:val="00AC6A64"/>
    <w:rsid w:val="00AC740F"/>
    <w:rsid w:val="00AD7BBC"/>
    <w:rsid w:val="00AE26BE"/>
    <w:rsid w:val="00AE7107"/>
    <w:rsid w:val="00AF19E1"/>
    <w:rsid w:val="00B15C95"/>
    <w:rsid w:val="00B21481"/>
    <w:rsid w:val="00B30010"/>
    <w:rsid w:val="00B7739F"/>
    <w:rsid w:val="00BD0E53"/>
    <w:rsid w:val="00BF4515"/>
    <w:rsid w:val="00C07762"/>
    <w:rsid w:val="00C22C32"/>
    <w:rsid w:val="00C247E1"/>
    <w:rsid w:val="00C34581"/>
    <w:rsid w:val="00C409D2"/>
    <w:rsid w:val="00C45F84"/>
    <w:rsid w:val="00C53061"/>
    <w:rsid w:val="00C67E14"/>
    <w:rsid w:val="00C739BC"/>
    <w:rsid w:val="00C9013C"/>
    <w:rsid w:val="00C97CEF"/>
    <w:rsid w:val="00CA2699"/>
    <w:rsid w:val="00CA7CC8"/>
    <w:rsid w:val="00CE3B12"/>
    <w:rsid w:val="00D32228"/>
    <w:rsid w:val="00D60F04"/>
    <w:rsid w:val="00D61D70"/>
    <w:rsid w:val="00D762BE"/>
    <w:rsid w:val="00D77C2D"/>
    <w:rsid w:val="00D83F4C"/>
    <w:rsid w:val="00D905C1"/>
    <w:rsid w:val="00DC1F81"/>
    <w:rsid w:val="00DE3A81"/>
    <w:rsid w:val="00E01A12"/>
    <w:rsid w:val="00E040B8"/>
    <w:rsid w:val="00E22933"/>
    <w:rsid w:val="00E47EF6"/>
    <w:rsid w:val="00E51EAB"/>
    <w:rsid w:val="00E56B6D"/>
    <w:rsid w:val="00E7070F"/>
    <w:rsid w:val="00EA5D31"/>
    <w:rsid w:val="00EB799C"/>
    <w:rsid w:val="00ED16F3"/>
    <w:rsid w:val="00ED6955"/>
    <w:rsid w:val="00F02C25"/>
    <w:rsid w:val="00F11E05"/>
    <w:rsid w:val="00F20079"/>
    <w:rsid w:val="00F32E93"/>
    <w:rsid w:val="00F50480"/>
    <w:rsid w:val="00F67AA4"/>
    <w:rsid w:val="00F91E77"/>
    <w:rsid w:val="00FA3381"/>
    <w:rsid w:val="00FB0C81"/>
    <w:rsid w:val="00FB2E5A"/>
    <w:rsid w:val="00FB65AD"/>
    <w:rsid w:val="00FC3E7D"/>
    <w:rsid w:val="00FC45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1EFC76C"/>
  <w15:docId w15:val="{C195D49D-A085-4A41-9C7C-3C1818D1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4278"/>
    <w:pPr>
      <w:suppressAutoHyphens/>
      <w:spacing w:line="260" w:lineRule="atLeast"/>
    </w:pPr>
    <w:rPr>
      <w:rFonts w:ascii="Georgia" w:hAnsi="Georgia"/>
      <w:szCs w:val="24"/>
    </w:rPr>
  </w:style>
  <w:style w:type="paragraph" w:styleId="Overskrift1">
    <w:name w:val="heading 1"/>
    <w:basedOn w:val="Normal"/>
    <w:next w:val="Normal"/>
    <w:qFormat/>
    <w:rsid w:val="00284278"/>
    <w:pPr>
      <w:keepNext/>
      <w:outlineLvl w:val="0"/>
    </w:pPr>
    <w:rPr>
      <w:rFonts w:cs="Arial"/>
      <w:b/>
      <w:bCs/>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rsid w:val="00284278"/>
    <w:pPr>
      <w:tabs>
        <w:tab w:val="center" w:pos="4819"/>
        <w:tab w:val="right" w:pos="9638"/>
      </w:tabs>
      <w:spacing w:line="168" w:lineRule="atLeast"/>
    </w:pPr>
    <w:rPr>
      <w:sz w:val="14"/>
    </w:rPr>
  </w:style>
  <w:style w:type="character" w:styleId="Sidetal">
    <w:name w:val="page number"/>
    <w:basedOn w:val="Standardskrifttypeiafsnit"/>
  </w:style>
  <w:style w:type="table" w:styleId="Tabel-Gitter">
    <w:name w:val="Table Grid"/>
    <w:basedOn w:val="Tabel-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klarendeTekst">
    <w:name w:val="ForklarendeTekst"/>
    <w:rsid w:val="00284278"/>
    <w:rPr>
      <w:rFonts w:ascii="Georgia" w:hAnsi="Georgia"/>
      <w:i/>
      <w:color w:val="FF0000"/>
      <w:sz w:val="18"/>
      <w:u w:val="none"/>
    </w:rPr>
  </w:style>
  <w:style w:type="paragraph" w:customStyle="1" w:styleId="Forklaring">
    <w:name w:val="Forklaring"/>
    <w:basedOn w:val="Normal"/>
    <w:rsid w:val="00284278"/>
    <w:rPr>
      <w:i/>
      <w:color w:val="FF0000"/>
    </w:rPr>
  </w:style>
  <w:style w:type="paragraph" w:styleId="Markeringsbobletekst">
    <w:name w:val="Balloon Text"/>
    <w:basedOn w:val="Normal"/>
    <w:link w:val="MarkeringsbobletekstTegn"/>
    <w:rsid w:val="005A313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5A3134"/>
    <w:rPr>
      <w:rFonts w:ascii="Tahoma" w:hAnsi="Tahoma" w:cs="Tahoma"/>
      <w:sz w:val="16"/>
      <w:szCs w:val="16"/>
    </w:rPr>
  </w:style>
  <w:style w:type="character" w:styleId="Hyperlink">
    <w:name w:val="Hyperlink"/>
    <w:basedOn w:val="Standardskrifttypeiafsnit"/>
    <w:rsid w:val="005C7453"/>
    <w:rPr>
      <w:color w:val="0000FF" w:themeColor="hyperlink"/>
      <w:u w:val="single"/>
    </w:rPr>
  </w:style>
  <w:style w:type="character" w:styleId="BesgtLink">
    <w:name w:val="FollowedHyperlink"/>
    <w:basedOn w:val="Standardskrifttypeiafsnit"/>
    <w:rsid w:val="00140B2B"/>
    <w:rPr>
      <w:color w:val="800080" w:themeColor="followedHyperlink"/>
      <w:u w:val="single"/>
    </w:rPr>
  </w:style>
  <w:style w:type="character" w:styleId="Fremhv">
    <w:name w:val="Emphasis"/>
    <w:basedOn w:val="Standardskrifttypeiafsnit"/>
    <w:qFormat/>
    <w:rsid w:val="00C97C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81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koersel.place2spot.dk" TargetMode="Externa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g"/><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s://www.google.com/intl/da/chrome/" TargetMode="Externa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AppData\Local\Milj&#248;ministeriet\Standard\Notat.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199</TotalTime>
  <Pages>6</Pages>
  <Words>1522</Words>
  <Characters>9290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Title</vt:lpstr>
    </vt:vector>
  </TitlesOfParts>
  <Company>Miljøministeriet</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Stjernholm, Jørn</dc:creator>
  <cp:lastModifiedBy>Torsten Bachmann Christiansen</cp:lastModifiedBy>
  <cp:revision>5</cp:revision>
  <cp:lastPrinted>2016-01-22T10:34:00Z</cp:lastPrinted>
  <dcterms:created xsi:type="dcterms:W3CDTF">2016-11-15T12:05:00Z</dcterms:created>
  <dcterms:modified xsi:type="dcterms:W3CDTF">2024-09-19T08:18:00Z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Notat</vt:lpwstr>
  </property>
  <property fmtid="{D5CDD505-2E9C-101B-9397-08002B2CF9AE}" pid="4" name="KC_DocType">
    <vt:lpwstr>Interne skabeloner</vt:lpwstr>
  </property>
  <property fmtid="{D5CDD505-2E9C-101B-9397-08002B2CF9AE}" pid="5" name="KC_DocSubType">
    <vt:lpwstr>Notat</vt:lpwstr>
  </property>
  <property fmtid="{D5CDD505-2E9C-101B-9397-08002B2CF9AE}" pid="6" name="ContentRemapped">
    <vt:lpwstr>true</vt:lpwstr>
  </property>
</Properties>
</file>