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07" w:rsidRPr="00BB7543" w:rsidRDefault="00921407">
      <w:pPr>
        <w:rPr>
          <w:b/>
          <w:sz w:val="36"/>
          <w:szCs w:val="36"/>
        </w:rPr>
      </w:pPr>
      <w:r w:rsidRPr="00BB7543">
        <w:rPr>
          <w:b/>
          <w:sz w:val="36"/>
          <w:szCs w:val="36"/>
        </w:rPr>
        <w:t>Hjortevildtgruppen Nordsjælland</w:t>
      </w:r>
    </w:p>
    <w:p w:rsidR="001D2F54" w:rsidRPr="00921407" w:rsidRDefault="00921407">
      <w:pPr>
        <w:rPr>
          <w:b/>
          <w:u w:val="single"/>
        </w:rPr>
      </w:pPr>
      <w:r w:rsidRPr="00921407">
        <w:rPr>
          <w:b/>
          <w:u w:val="single"/>
        </w:rPr>
        <w:t>Referat fra møde torsdag d.</w:t>
      </w:r>
      <w:r w:rsidR="004677D2" w:rsidRPr="00921407">
        <w:rPr>
          <w:b/>
          <w:u w:val="single"/>
        </w:rPr>
        <w:t xml:space="preserve"> 07-04-2016</w:t>
      </w:r>
    </w:p>
    <w:p w:rsidR="00921407" w:rsidRPr="00921407" w:rsidRDefault="00921407">
      <w:pPr>
        <w:rPr>
          <w:b/>
        </w:rPr>
      </w:pPr>
      <w:r w:rsidRPr="00921407">
        <w:rPr>
          <w:b/>
        </w:rPr>
        <w:t>Møde start: 16.00</w:t>
      </w:r>
    </w:p>
    <w:p w:rsidR="00921407" w:rsidRPr="00921407" w:rsidRDefault="00921407">
      <w:pPr>
        <w:rPr>
          <w:b/>
        </w:rPr>
      </w:pPr>
      <w:r w:rsidRPr="00921407">
        <w:rPr>
          <w:b/>
        </w:rPr>
        <w:t>Møde slut: 18.00</w:t>
      </w:r>
    </w:p>
    <w:p w:rsidR="00921407" w:rsidRDefault="00921407" w:rsidP="00921407">
      <w:r>
        <w:rPr>
          <w:b/>
        </w:rPr>
        <w:t>Deltagere</w:t>
      </w:r>
      <w:r w:rsidRPr="00D42A39">
        <w:rPr>
          <w:b/>
        </w:rPr>
        <w:t>:</w:t>
      </w:r>
      <w:r w:rsidRPr="00E312AD">
        <w:t xml:space="preserve"> </w:t>
      </w:r>
      <w:r>
        <w:tab/>
        <w:t xml:space="preserve">Sonny Persson </w:t>
      </w:r>
      <w:r>
        <w:tab/>
      </w:r>
      <w:r>
        <w:tab/>
        <w:t>Danmarks Jægerforbund (DJ)</w:t>
      </w:r>
    </w:p>
    <w:p w:rsidR="00921407" w:rsidRDefault="00921407" w:rsidP="00921407">
      <w:r>
        <w:tab/>
        <w:t>Peter Bagger</w:t>
      </w:r>
      <w:r>
        <w:tab/>
      </w:r>
      <w:r>
        <w:tab/>
      </w:r>
      <w:r>
        <w:tab/>
        <w:t xml:space="preserve">Dyrenes Beskyttelse (DB), </w:t>
      </w:r>
    </w:p>
    <w:p w:rsidR="00921407" w:rsidRDefault="00921407" w:rsidP="00921407">
      <w:r>
        <w:tab/>
        <w:t xml:space="preserve">Preben Birch </w:t>
      </w:r>
      <w:r>
        <w:tab/>
      </w:r>
      <w:r>
        <w:tab/>
        <w:t xml:space="preserve">                          Dansk Skovforen./Dansk Landbrug (DS/DL) </w:t>
      </w:r>
    </w:p>
    <w:p w:rsidR="00921407" w:rsidRDefault="00921407" w:rsidP="00921407">
      <w:r>
        <w:tab/>
        <w:t>Peter Skat Nielsen</w:t>
      </w:r>
      <w:r>
        <w:tab/>
      </w:r>
      <w:r>
        <w:tab/>
        <w:t xml:space="preserve">Danmarks Naturfredningsforening (DN) </w:t>
      </w:r>
    </w:p>
    <w:p w:rsidR="00921407" w:rsidRDefault="00921407" w:rsidP="00921407">
      <w:r>
        <w:tab/>
        <w:t>Thomas Jensen</w:t>
      </w:r>
      <w:r>
        <w:tab/>
        <w:t xml:space="preserve">                          Nordsjællands Landboforening (NOLA) </w:t>
      </w:r>
    </w:p>
    <w:p w:rsidR="00921407" w:rsidRDefault="00921407" w:rsidP="00921407">
      <w:r>
        <w:tab/>
        <w:t xml:space="preserve">Carl Bruun </w:t>
      </w:r>
      <w:r>
        <w:tab/>
      </w:r>
      <w:r>
        <w:tab/>
      </w:r>
      <w:r>
        <w:tab/>
        <w:t>Dansk Skovforening (DS)</w:t>
      </w:r>
    </w:p>
    <w:p w:rsidR="00921407" w:rsidRDefault="00921407" w:rsidP="00921407">
      <w:r>
        <w:tab/>
        <w:t>Jens Bjerregaard Christensen,</w:t>
      </w:r>
      <w:r w:rsidRPr="00910DB9">
        <w:t xml:space="preserve"> </w:t>
      </w:r>
      <w:r>
        <w:tab/>
        <w:t xml:space="preserve"> Naturstyrelsen</w:t>
      </w:r>
    </w:p>
    <w:p w:rsidR="00921407" w:rsidRDefault="00921407" w:rsidP="00921407">
      <w:r>
        <w:tab/>
        <w:t>Jakob Helmer (referent)</w:t>
      </w:r>
      <w:r>
        <w:tab/>
      </w:r>
      <w:r>
        <w:tab/>
        <w:t xml:space="preserve"> Naturstyrelsen</w:t>
      </w:r>
    </w:p>
    <w:p w:rsidR="004677D2" w:rsidRDefault="004677D2"/>
    <w:p w:rsidR="004677D2" w:rsidRDefault="004677D2">
      <w:r w:rsidRPr="00921407">
        <w:rPr>
          <w:b/>
        </w:rPr>
        <w:t>Afbud:</w:t>
      </w:r>
      <w:r>
        <w:t xml:space="preserve"> Niels Worm</w:t>
      </w:r>
    </w:p>
    <w:p w:rsidR="00921407" w:rsidRDefault="00921407"/>
    <w:p w:rsidR="004677D2" w:rsidRDefault="004677D2">
      <w:pPr>
        <w:rPr>
          <w:b/>
        </w:rPr>
      </w:pPr>
      <w:r w:rsidRPr="00921407">
        <w:rPr>
          <w:b/>
        </w:rPr>
        <w:t xml:space="preserve">Dagsorden </w:t>
      </w:r>
    </w:p>
    <w:p w:rsidR="00512449" w:rsidRPr="00512449" w:rsidRDefault="00512449" w:rsidP="00512449">
      <w:pPr>
        <w:pStyle w:val="Listeafsnit"/>
        <w:numPr>
          <w:ilvl w:val="0"/>
          <w:numId w:val="2"/>
        </w:numPr>
        <w:rPr>
          <w:b/>
        </w:rPr>
      </w:pPr>
      <w:r w:rsidRPr="00512449">
        <w:rPr>
          <w:b/>
        </w:rPr>
        <w:t xml:space="preserve">Godkendelse af referat, </w:t>
      </w:r>
      <w:proofErr w:type="gramStart"/>
      <w:r w:rsidRPr="00512449">
        <w:rPr>
          <w:b/>
        </w:rPr>
        <w:t>07.01.2016</w:t>
      </w:r>
      <w:proofErr w:type="gramEnd"/>
    </w:p>
    <w:p w:rsidR="00512449" w:rsidRDefault="00512449" w:rsidP="00512449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Skrivelse fra en samlet Hjortevildtgruppe Nordsjælland¨</w:t>
      </w:r>
    </w:p>
    <w:p w:rsidR="00512449" w:rsidRDefault="00512449" w:rsidP="00512449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Færdiggørelse afrapportering 2015</w:t>
      </w:r>
    </w:p>
    <w:p w:rsidR="00512449" w:rsidRDefault="00512449" w:rsidP="00512449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Bemærkninger</w:t>
      </w:r>
    </w:p>
    <w:p w:rsidR="00512449" w:rsidRDefault="00512449" w:rsidP="00512449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Næste møde</w:t>
      </w:r>
    </w:p>
    <w:p w:rsidR="00512449" w:rsidRPr="00512449" w:rsidRDefault="00512449" w:rsidP="00512449">
      <w:pPr>
        <w:rPr>
          <w:b/>
        </w:rPr>
      </w:pPr>
      <w:r>
        <w:rPr>
          <w:b/>
        </w:rPr>
        <w:br w:type="page"/>
      </w:r>
    </w:p>
    <w:p w:rsidR="004677D2" w:rsidRPr="00512449" w:rsidRDefault="00FC7295" w:rsidP="00512449">
      <w:pPr>
        <w:pStyle w:val="Listeafsnit"/>
        <w:numPr>
          <w:ilvl w:val="0"/>
          <w:numId w:val="3"/>
        </w:numPr>
        <w:rPr>
          <w:b/>
        </w:rPr>
      </w:pPr>
      <w:r w:rsidRPr="00512449">
        <w:rPr>
          <w:b/>
        </w:rPr>
        <w:lastRenderedPageBreak/>
        <w:t xml:space="preserve">Godkendelse af referat fra sidst </w:t>
      </w:r>
    </w:p>
    <w:p w:rsidR="00921407" w:rsidRDefault="00921407" w:rsidP="00921407">
      <w:r>
        <w:t xml:space="preserve">Referatet fra 7.1.2016 godkendes med den bemærkning at der nederst på side 2 skal rettes ordet ”de” til ”den”. </w:t>
      </w:r>
      <w:r w:rsidR="00DE4E38">
        <w:t xml:space="preserve">Rettelsen har betydning da Hjortevildtgruppen Nordsjælland kun kan tale for sig selv. </w:t>
      </w:r>
      <w:r w:rsidR="00DE4E38" w:rsidRPr="00DE4E38">
        <w:rPr>
          <w:i/>
        </w:rPr>
        <w:t>”</w:t>
      </w:r>
      <w:r w:rsidR="00DE4E38" w:rsidRPr="00DE4E38">
        <w:rPr>
          <w:rFonts w:ascii="Calibri" w:hAnsi="Calibri"/>
          <w:i/>
          <w:color w:val="000000"/>
        </w:rPr>
        <w:t>Der er fra de</w:t>
      </w:r>
      <w:r w:rsidR="00DE4E38" w:rsidRPr="00DE4E38">
        <w:rPr>
          <w:rFonts w:ascii="Calibri" w:hAnsi="Calibri"/>
          <w:b/>
          <w:i/>
          <w:color w:val="000000"/>
        </w:rPr>
        <w:t>n</w:t>
      </w:r>
      <w:r w:rsidR="00DE4E38" w:rsidRPr="00DE4E38">
        <w:rPr>
          <w:rFonts w:ascii="Calibri" w:hAnsi="Calibri"/>
          <w:i/>
          <w:color w:val="000000"/>
        </w:rPr>
        <w:t xml:space="preserve"> lokale hjortevildtgruppe et generelt ønske om selv at kunne fastlægge jagttiden på hjortene inden for en nærmere afgrænset tidsperiode”</w:t>
      </w:r>
    </w:p>
    <w:p w:rsidR="004677D2" w:rsidRPr="00F824AB" w:rsidRDefault="00FC7295" w:rsidP="00512449">
      <w:pPr>
        <w:pStyle w:val="Listeafsnit"/>
        <w:numPr>
          <w:ilvl w:val="0"/>
          <w:numId w:val="3"/>
        </w:numPr>
        <w:rPr>
          <w:b/>
        </w:rPr>
      </w:pPr>
      <w:r w:rsidRPr="00F824AB">
        <w:rPr>
          <w:b/>
        </w:rPr>
        <w:t xml:space="preserve">Skrivelsen som nævnt i sidste referat </w:t>
      </w:r>
    </w:p>
    <w:p w:rsidR="000A13EE" w:rsidRDefault="00FC7295" w:rsidP="00FC7295">
      <w:r>
        <w:t>Skrivelsen</w:t>
      </w:r>
      <w:r w:rsidR="00DE4E38">
        <w:t xml:space="preserve"> omtalt i referatet fra 7.1.2016</w:t>
      </w:r>
      <w:r>
        <w:t xml:space="preserve"> er </w:t>
      </w:r>
      <w:r w:rsidR="00DE4E38">
        <w:t xml:space="preserve">blevet udarbejdet og </w:t>
      </w:r>
      <w:r>
        <w:t xml:space="preserve">efterfølgende sendt til den nationale hjortevildtgruppe. </w:t>
      </w:r>
      <w:r w:rsidR="00DE4E38">
        <w:t xml:space="preserve">Det er formandens indtryk at </w:t>
      </w:r>
      <w:r w:rsidR="00BB7543">
        <w:t>skrivelsen</w:t>
      </w:r>
      <w:r w:rsidR="00DE4E38">
        <w:t xml:space="preserve"> fra en enig og samlet hjortevildtgruppe har </w:t>
      </w:r>
      <w:r>
        <w:t xml:space="preserve">gjort indtryk. </w:t>
      </w:r>
    </w:p>
    <w:p w:rsidR="000A13EE" w:rsidRPr="00C367A3" w:rsidRDefault="000A13EE" w:rsidP="00C367A3">
      <w:r w:rsidRPr="00C367A3">
        <w:t xml:space="preserve">I den nationale hjortevildtsgruppes mødereferat fra mødet den 29. februar er skrevet: </w:t>
      </w:r>
    </w:p>
    <w:p w:rsidR="000A13EE" w:rsidRPr="00C367A3" w:rsidRDefault="000A13EE" w:rsidP="000A13EE">
      <w:pPr>
        <w:pStyle w:val="Default"/>
        <w:rPr>
          <w:rFonts w:asciiTheme="minorHAnsi" w:hAnsiTheme="minorHAnsi"/>
          <w:sz w:val="22"/>
          <w:szCs w:val="22"/>
        </w:rPr>
      </w:pPr>
      <w:r w:rsidRPr="00C367A3">
        <w:rPr>
          <w:rFonts w:asciiTheme="minorHAnsi" w:hAnsiTheme="minorHAnsi"/>
          <w:sz w:val="22"/>
          <w:szCs w:val="22"/>
        </w:rPr>
        <w:t>”Der åbnes dog mulighed for, at de regionale hjortevildtgrupper kan indstille forslag til regional hjortevildtforvaltning på den præmisse, at der er tale om en indstilling fra en enig hjortevil</w:t>
      </w:r>
      <w:r w:rsidR="00C367A3">
        <w:rPr>
          <w:rFonts w:asciiTheme="minorHAnsi" w:hAnsiTheme="minorHAnsi"/>
          <w:sz w:val="22"/>
          <w:szCs w:val="22"/>
        </w:rPr>
        <w:t>d</w:t>
      </w:r>
      <w:r w:rsidRPr="00C367A3">
        <w:rPr>
          <w:rFonts w:asciiTheme="minorHAnsi" w:hAnsiTheme="minorHAnsi"/>
          <w:sz w:val="22"/>
          <w:szCs w:val="22"/>
        </w:rPr>
        <w:t>tgruppe og, at de overordnede principper i forvaltningen følges. Som eksempel er gruppens tidligere beslutning om, at Nordjyllands regionale hjortevildtgruppe kan fastsætte 6 ugers jagt på hjorte indenfor de fastsatte rammer.”</w:t>
      </w:r>
    </w:p>
    <w:p w:rsidR="000A13EE" w:rsidRPr="00C367A3" w:rsidRDefault="000A13EE" w:rsidP="000A13EE">
      <w:pPr>
        <w:pStyle w:val="Default"/>
        <w:rPr>
          <w:rFonts w:asciiTheme="minorHAnsi" w:hAnsiTheme="minorHAnsi"/>
          <w:sz w:val="22"/>
          <w:szCs w:val="22"/>
        </w:rPr>
      </w:pPr>
    </w:p>
    <w:p w:rsidR="000A13EE" w:rsidRPr="00C367A3" w:rsidRDefault="000A13EE" w:rsidP="000A13EE">
      <w:pPr>
        <w:pStyle w:val="Default"/>
        <w:rPr>
          <w:rFonts w:asciiTheme="minorHAnsi" w:hAnsiTheme="minorHAnsi"/>
          <w:sz w:val="22"/>
          <w:szCs w:val="22"/>
        </w:rPr>
      </w:pPr>
      <w:r w:rsidRPr="00C367A3">
        <w:rPr>
          <w:rFonts w:asciiTheme="minorHAnsi" w:hAnsiTheme="minorHAnsi"/>
          <w:sz w:val="22"/>
          <w:szCs w:val="22"/>
        </w:rPr>
        <w:t xml:space="preserve"> Og dermed bør vores forslag også kunne imødekommes </w:t>
      </w:r>
      <w:proofErr w:type="spellStart"/>
      <w:r w:rsidRPr="00C367A3">
        <w:rPr>
          <w:rFonts w:asciiTheme="minorHAnsi" w:hAnsiTheme="minorHAnsi"/>
          <w:sz w:val="22"/>
          <w:szCs w:val="22"/>
        </w:rPr>
        <w:t>fsva</w:t>
      </w:r>
      <w:proofErr w:type="spellEnd"/>
      <w:r w:rsidRPr="00C367A3">
        <w:rPr>
          <w:rFonts w:asciiTheme="minorHAnsi" w:hAnsiTheme="minorHAnsi"/>
          <w:sz w:val="22"/>
          <w:szCs w:val="22"/>
        </w:rPr>
        <w:t xml:space="preserve"> hjortejagten.</w:t>
      </w:r>
    </w:p>
    <w:p w:rsidR="00C367A3" w:rsidRDefault="00C367A3" w:rsidP="00C367A3">
      <w:pPr>
        <w:pStyle w:val="Listeafsnit"/>
        <w:rPr>
          <w:b/>
        </w:rPr>
      </w:pPr>
    </w:p>
    <w:p w:rsidR="004677D2" w:rsidRPr="00F824AB" w:rsidRDefault="004677D2" w:rsidP="00C367A3">
      <w:pPr>
        <w:pStyle w:val="Listeafsnit"/>
        <w:numPr>
          <w:ilvl w:val="0"/>
          <w:numId w:val="3"/>
        </w:numPr>
        <w:rPr>
          <w:b/>
        </w:rPr>
      </w:pPr>
      <w:r w:rsidRPr="00F824AB">
        <w:rPr>
          <w:b/>
        </w:rPr>
        <w:t>Sidste hånd på afrapportering for 2015</w:t>
      </w:r>
    </w:p>
    <w:p w:rsidR="00F00C88" w:rsidRDefault="00F00C88" w:rsidP="00F00C88">
      <w:r>
        <w:t xml:space="preserve">Den endelige årlige afrapportering anno 2015 </w:t>
      </w:r>
      <w:r w:rsidR="00F063DC">
        <w:t>er blevet færdiggjort</w:t>
      </w:r>
      <w:r w:rsidR="00472C86">
        <w:t xml:space="preserve"> </w:t>
      </w:r>
      <w:r w:rsidR="00472C86" w:rsidRPr="00C367A3">
        <w:t xml:space="preserve">på mødet </w:t>
      </w:r>
      <w:r w:rsidR="008D44CC">
        <w:t>og</w:t>
      </w:r>
      <w:r w:rsidR="00F063DC">
        <w:t xml:space="preserve"> </w:t>
      </w:r>
      <w:r>
        <w:t xml:space="preserve">vedlægges referatet. </w:t>
      </w:r>
      <w:r w:rsidR="00F063DC">
        <w:t xml:space="preserve">Der har været lokale indberetninger om då- og kronvildtbestande </w:t>
      </w:r>
    </w:p>
    <w:p w:rsidR="00F824AB" w:rsidRPr="00F824AB" w:rsidRDefault="00F934CF" w:rsidP="00512449">
      <w:pPr>
        <w:pStyle w:val="Listeafsnit"/>
        <w:numPr>
          <w:ilvl w:val="0"/>
          <w:numId w:val="3"/>
        </w:numPr>
        <w:rPr>
          <w:b/>
        </w:rPr>
      </w:pPr>
      <w:r w:rsidRPr="00F824AB">
        <w:rPr>
          <w:b/>
        </w:rPr>
        <w:t>Bemærkninger</w:t>
      </w:r>
    </w:p>
    <w:p w:rsidR="00F934CF" w:rsidRDefault="00F824AB" w:rsidP="00AA75E5">
      <w:r w:rsidRPr="00F824AB">
        <w:rPr>
          <w:b/>
        </w:rPr>
        <w:t>Lokal henvendelse</w:t>
      </w:r>
      <w:r>
        <w:t xml:space="preserve"> - </w:t>
      </w:r>
      <w:r w:rsidR="00F934CF">
        <w:t xml:space="preserve">Sonny Persson har fået en henvendelse fra en lokal om en fast bestand af dåvildt </w:t>
      </w:r>
      <w:r w:rsidR="00AA75E5">
        <w:t>på strækningen mellem</w:t>
      </w:r>
      <w:r w:rsidR="00F934CF">
        <w:t xml:space="preserve"> Hedehusene</w:t>
      </w:r>
      <w:r w:rsidR="00AA75E5">
        <w:t xml:space="preserve"> og</w:t>
      </w:r>
      <w:r w:rsidR="00F934CF">
        <w:t xml:space="preserve"> Vær</w:t>
      </w:r>
      <w:r w:rsidR="00AA75E5">
        <w:t>ebro</w:t>
      </w:r>
      <w:r w:rsidR="00F934CF">
        <w:t xml:space="preserve">. </w:t>
      </w:r>
      <w:r w:rsidR="00AA75E5">
        <w:t xml:space="preserve">Der er op til flere gang gjort iagttagelser af både hundyr og handyr i forskellige aldre. Der sættes stor pris på lokale indberetninger, da det kan være med til at lave en bedre bestandsvurdering og et mere præcist billede af udbredelsesområdet. </w:t>
      </w:r>
    </w:p>
    <w:p w:rsidR="00B47F3B" w:rsidRPr="009E1967" w:rsidRDefault="00F824AB" w:rsidP="00AA75E5">
      <w:pPr>
        <w:rPr>
          <w:color w:val="FF0000"/>
        </w:rPr>
      </w:pPr>
      <w:r w:rsidRPr="00F824AB">
        <w:rPr>
          <w:b/>
        </w:rPr>
        <w:t xml:space="preserve">Afskydningstal </w:t>
      </w:r>
      <w:r>
        <w:rPr>
          <w:b/>
        </w:rPr>
        <w:t xml:space="preserve">2015 </w:t>
      </w:r>
      <w:r w:rsidRPr="00F824AB">
        <w:rPr>
          <w:b/>
        </w:rPr>
        <w:t>-</w:t>
      </w:r>
      <w:r>
        <w:t xml:space="preserve"> </w:t>
      </w:r>
      <w:r w:rsidR="00B47F3B">
        <w:t xml:space="preserve">Som opfølgning på den årlige </w:t>
      </w:r>
      <w:r w:rsidR="00AA75E5">
        <w:t>afrapportering skaffer Ni</w:t>
      </w:r>
      <w:r w:rsidR="00B47F3B">
        <w:t xml:space="preserve">els </w:t>
      </w:r>
      <w:r w:rsidR="00AA75E5">
        <w:t xml:space="preserve">Worm </w:t>
      </w:r>
      <w:r w:rsidR="00B47F3B">
        <w:t>nyeste data fra jagttegn.dk</w:t>
      </w:r>
      <w:r w:rsidR="009E1967">
        <w:t xml:space="preserve">. </w:t>
      </w:r>
      <w:r w:rsidR="009E1967" w:rsidRPr="00C367A3">
        <w:t>Når de ”rå tal” er tilgængelige fremsendes disse til hjortevildtgruppen.</w:t>
      </w:r>
    </w:p>
    <w:p w:rsidR="00921407" w:rsidRDefault="00921407" w:rsidP="00921407">
      <w:r w:rsidRPr="00F824AB">
        <w:rPr>
          <w:b/>
        </w:rPr>
        <w:t xml:space="preserve">Udvikling af </w:t>
      </w:r>
      <w:proofErr w:type="spellStart"/>
      <w:r w:rsidRPr="00F824AB">
        <w:rPr>
          <w:b/>
        </w:rPr>
        <w:t>registrering</w:t>
      </w:r>
      <w:r w:rsidR="00AA75E5" w:rsidRPr="00F824AB">
        <w:rPr>
          <w:b/>
        </w:rPr>
        <w:t>s</w:t>
      </w:r>
      <w:r w:rsidRPr="00F824AB">
        <w:rPr>
          <w:b/>
        </w:rPr>
        <w:t>app</w:t>
      </w:r>
      <w:proofErr w:type="spellEnd"/>
      <w:r w:rsidR="00AA75E5">
        <w:t xml:space="preserve"> - </w:t>
      </w:r>
      <w:r w:rsidR="00F824AB">
        <w:t xml:space="preserve">På formandens initiativ </w:t>
      </w:r>
      <w:r>
        <w:t>skal</w:t>
      </w:r>
      <w:r w:rsidR="00F824AB">
        <w:t xml:space="preserve"> der</w:t>
      </w:r>
      <w:r>
        <w:t xml:space="preserve"> udvikles en </w:t>
      </w:r>
      <w:proofErr w:type="spellStart"/>
      <w:r>
        <w:t>app</w:t>
      </w:r>
      <w:proofErr w:type="spellEnd"/>
      <w:r>
        <w:t xml:space="preserve"> til smartphone, </w:t>
      </w:r>
      <w:r w:rsidR="00AA75E5">
        <w:t xml:space="preserve">som kan </w:t>
      </w:r>
      <w:r>
        <w:t>registrere hjortevildt når det ses i naturen.</w:t>
      </w:r>
      <w:r w:rsidR="00AA75E5">
        <w:t xml:space="preserve"> </w:t>
      </w:r>
      <w:proofErr w:type="spellStart"/>
      <w:r w:rsidR="00F824AB">
        <w:t>App’en</w:t>
      </w:r>
      <w:proofErr w:type="spellEnd"/>
      <w:r w:rsidR="00F824AB">
        <w:t xml:space="preserve"> skal formidles ud til de lokale lodsejere og jægere i regionen, så der eksempelvis kan indberettes løbende når folk sidder på bukkejagt. Der ønskes i særlig grad at aktivere landets jægere i processen. I første omgang i Nordsjælland. </w:t>
      </w:r>
    </w:p>
    <w:p w:rsidR="00921407" w:rsidRDefault="00921407" w:rsidP="00921407">
      <w:r>
        <w:t xml:space="preserve">Preben Birch forhører sig hos IT-kontakter om de kender til noget tilsvarende. Evt. hvem der kan fremstille en sådan </w:t>
      </w:r>
      <w:proofErr w:type="spellStart"/>
      <w:r>
        <w:t>app</w:t>
      </w:r>
      <w:proofErr w:type="spellEnd"/>
      <w:r>
        <w:t xml:space="preserve">. </w:t>
      </w:r>
      <w:r w:rsidR="00F824AB">
        <w:t xml:space="preserve">Forslaget er stadig kun på idestadiet. </w:t>
      </w:r>
    </w:p>
    <w:p w:rsidR="000A13EE" w:rsidRPr="00C367A3" w:rsidRDefault="000A13EE" w:rsidP="009E1967">
      <w:pPr>
        <w:rPr>
          <w:sz w:val="24"/>
        </w:rPr>
      </w:pPr>
      <w:r w:rsidRPr="00C367A3">
        <w:rPr>
          <w:sz w:val="24"/>
        </w:rPr>
        <w:t>Det blev nævnt, at der v</w:t>
      </w:r>
      <w:r w:rsidR="00C367A3">
        <w:rPr>
          <w:sz w:val="24"/>
        </w:rPr>
        <w:t>a</w:t>
      </w:r>
      <w:r w:rsidRPr="00C367A3">
        <w:rPr>
          <w:sz w:val="24"/>
        </w:rPr>
        <w:t xml:space="preserve">r tilgængelige </w:t>
      </w:r>
      <w:bookmarkStart w:id="0" w:name="_GoBack"/>
      <w:bookmarkEnd w:id="0"/>
      <w:r w:rsidR="00C367A3">
        <w:rPr>
          <w:sz w:val="24"/>
        </w:rPr>
        <w:t>a</w:t>
      </w:r>
      <w:r w:rsidRPr="00C367A3">
        <w:rPr>
          <w:sz w:val="24"/>
        </w:rPr>
        <w:t>pp</w:t>
      </w:r>
      <w:r w:rsidR="00C367A3">
        <w:rPr>
          <w:sz w:val="24"/>
        </w:rPr>
        <w:t>s</w:t>
      </w:r>
      <w:r w:rsidRPr="00C367A3">
        <w:rPr>
          <w:sz w:val="24"/>
        </w:rPr>
        <w:t xml:space="preserve">, som </w:t>
      </w:r>
      <w:proofErr w:type="spellStart"/>
      <w:r w:rsidRPr="00C367A3">
        <w:rPr>
          <w:sz w:val="24"/>
        </w:rPr>
        <w:t>feks</w:t>
      </w:r>
      <w:proofErr w:type="spellEnd"/>
      <w:r w:rsidRPr="00C367A3">
        <w:rPr>
          <w:sz w:val="24"/>
        </w:rPr>
        <w:t xml:space="preserve"> Fugle &amp; Natur, - se </w:t>
      </w:r>
      <w:hyperlink r:id="rId6" w:history="1">
        <w:r w:rsidRPr="00C367A3">
          <w:rPr>
            <w:rStyle w:val="Hyperlink"/>
            <w:color w:val="auto"/>
            <w:sz w:val="24"/>
          </w:rPr>
          <w:t>http://fugleognatur.dk/</w:t>
        </w:r>
      </w:hyperlink>
      <w:r w:rsidRPr="00C367A3">
        <w:rPr>
          <w:sz w:val="24"/>
        </w:rPr>
        <w:t xml:space="preserve">  men formanden mente det var vigtigt, at det var en </w:t>
      </w:r>
      <w:proofErr w:type="spellStart"/>
      <w:r w:rsidRPr="00C367A3">
        <w:rPr>
          <w:sz w:val="24"/>
        </w:rPr>
        <w:t>app</w:t>
      </w:r>
      <w:proofErr w:type="spellEnd"/>
      <w:r w:rsidRPr="00C367A3">
        <w:rPr>
          <w:sz w:val="24"/>
        </w:rPr>
        <w:t>, der var ”jægernes”.</w:t>
      </w:r>
    </w:p>
    <w:p w:rsidR="00921407" w:rsidRDefault="00921407" w:rsidP="00F934CF">
      <w:pPr>
        <w:ind w:left="360"/>
      </w:pPr>
    </w:p>
    <w:p w:rsidR="00F934CF" w:rsidRDefault="00DE53AA" w:rsidP="00F824AB">
      <w:r w:rsidRPr="00BB7543">
        <w:rPr>
          <w:b/>
        </w:rPr>
        <w:t>Næste møde:</w:t>
      </w:r>
      <w:r>
        <w:t xml:space="preserve"> 7</w:t>
      </w:r>
      <w:r w:rsidR="009E1967">
        <w:rPr>
          <w:color w:val="FF0000"/>
        </w:rPr>
        <w:t>.</w:t>
      </w:r>
      <w:r>
        <w:t xml:space="preserve"> juli 2016 fra </w:t>
      </w:r>
      <w:r w:rsidR="00BB7543">
        <w:t xml:space="preserve">kl </w:t>
      </w:r>
      <w:r>
        <w:t xml:space="preserve">16 - 18 – Hvis der ingen punkter er på dagsordenen giver formanden besked.  </w:t>
      </w:r>
    </w:p>
    <w:sectPr w:rsidR="00F934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573C"/>
    <w:multiLevelType w:val="hybridMultilevel"/>
    <w:tmpl w:val="8BDE5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682C"/>
    <w:multiLevelType w:val="hybridMultilevel"/>
    <w:tmpl w:val="989E7D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5A3"/>
    <w:multiLevelType w:val="hybridMultilevel"/>
    <w:tmpl w:val="BE182F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D2"/>
    <w:rsid w:val="00026887"/>
    <w:rsid w:val="000556A6"/>
    <w:rsid w:val="000A13EE"/>
    <w:rsid w:val="000A68AB"/>
    <w:rsid w:val="00114283"/>
    <w:rsid w:val="001829AD"/>
    <w:rsid w:val="001B713F"/>
    <w:rsid w:val="0020193E"/>
    <w:rsid w:val="002664EF"/>
    <w:rsid w:val="00306BAA"/>
    <w:rsid w:val="00435749"/>
    <w:rsid w:val="004677D2"/>
    <w:rsid w:val="00472C86"/>
    <w:rsid w:val="004C56E4"/>
    <w:rsid w:val="00512449"/>
    <w:rsid w:val="005C03D8"/>
    <w:rsid w:val="00640FDE"/>
    <w:rsid w:val="00655A5E"/>
    <w:rsid w:val="006C04B4"/>
    <w:rsid w:val="006F6B9D"/>
    <w:rsid w:val="00704FDA"/>
    <w:rsid w:val="0070644E"/>
    <w:rsid w:val="007D4E26"/>
    <w:rsid w:val="007F7FA6"/>
    <w:rsid w:val="008310B5"/>
    <w:rsid w:val="00885E47"/>
    <w:rsid w:val="008D3807"/>
    <w:rsid w:val="008D44CC"/>
    <w:rsid w:val="008E5110"/>
    <w:rsid w:val="009002D4"/>
    <w:rsid w:val="0090231F"/>
    <w:rsid w:val="00921407"/>
    <w:rsid w:val="00961E0E"/>
    <w:rsid w:val="00967D5C"/>
    <w:rsid w:val="009E1967"/>
    <w:rsid w:val="00A262A5"/>
    <w:rsid w:val="00AA75E5"/>
    <w:rsid w:val="00B47F3B"/>
    <w:rsid w:val="00B565D4"/>
    <w:rsid w:val="00B87627"/>
    <w:rsid w:val="00BB7543"/>
    <w:rsid w:val="00BF47C1"/>
    <w:rsid w:val="00C241F8"/>
    <w:rsid w:val="00C367A3"/>
    <w:rsid w:val="00CA254F"/>
    <w:rsid w:val="00CC04E4"/>
    <w:rsid w:val="00D77EEC"/>
    <w:rsid w:val="00D90565"/>
    <w:rsid w:val="00DC6A67"/>
    <w:rsid w:val="00DE4E38"/>
    <w:rsid w:val="00DE53AA"/>
    <w:rsid w:val="00DF34E6"/>
    <w:rsid w:val="00E03959"/>
    <w:rsid w:val="00EB084C"/>
    <w:rsid w:val="00F00C88"/>
    <w:rsid w:val="00F063DC"/>
    <w:rsid w:val="00F655EE"/>
    <w:rsid w:val="00F824AB"/>
    <w:rsid w:val="00F934CF"/>
    <w:rsid w:val="00F94529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77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1967"/>
    <w:rPr>
      <w:color w:val="0000FF" w:themeColor="hyperlink"/>
      <w:u w:val="single"/>
    </w:rPr>
  </w:style>
  <w:style w:type="paragraph" w:customStyle="1" w:styleId="Default">
    <w:name w:val="Default"/>
    <w:rsid w:val="000A13E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77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1967"/>
    <w:rPr>
      <w:color w:val="0000FF" w:themeColor="hyperlink"/>
      <w:u w:val="single"/>
    </w:rPr>
  </w:style>
  <w:style w:type="paragraph" w:customStyle="1" w:styleId="Default">
    <w:name w:val="Default"/>
    <w:rsid w:val="000A13E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gleognatur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Helmer Nielsen</dc:creator>
  <cp:lastModifiedBy>Jakob Helmer Nielsen</cp:lastModifiedBy>
  <cp:revision>2</cp:revision>
  <dcterms:created xsi:type="dcterms:W3CDTF">2016-04-13T07:01:00Z</dcterms:created>
  <dcterms:modified xsi:type="dcterms:W3CDTF">2016-04-13T07:01:00Z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