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36" w:rsidRDefault="00874136" w:rsidP="00874136">
      <w:pPr>
        <w:pStyle w:val="Default"/>
      </w:pPr>
    </w:p>
    <w:p w:rsidR="00874136" w:rsidRDefault="00874136" w:rsidP="00874136">
      <w:pPr>
        <w:pStyle w:val="Default"/>
        <w:jc w:val="center"/>
        <w:rPr>
          <w:sz w:val="44"/>
          <w:szCs w:val="44"/>
        </w:rPr>
      </w:pPr>
      <w:r>
        <w:rPr>
          <w:b/>
          <w:bCs/>
          <w:sz w:val="44"/>
          <w:szCs w:val="44"/>
        </w:rPr>
        <w:t>Referat af møde i Hjortevildtgruppen Nordsjælland</w:t>
      </w:r>
    </w:p>
    <w:p w:rsidR="00874136" w:rsidRDefault="0012169B" w:rsidP="00874136">
      <w:pPr>
        <w:pStyle w:val="Default"/>
        <w:jc w:val="center"/>
        <w:rPr>
          <w:sz w:val="32"/>
          <w:szCs w:val="32"/>
        </w:rPr>
      </w:pPr>
      <w:r>
        <w:rPr>
          <w:b/>
          <w:bCs/>
          <w:sz w:val="32"/>
          <w:szCs w:val="32"/>
        </w:rPr>
        <w:t>O</w:t>
      </w:r>
      <w:r w:rsidR="00874136">
        <w:rPr>
          <w:b/>
          <w:bCs/>
          <w:sz w:val="32"/>
          <w:szCs w:val="32"/>
        </w:rPr>
        <w:t xml:space="preserve">nsdag den </w:t>
      </w:r>
      <w:r w:rsidR="00E41965">
        <w:rPr>
          <w:b/>
          <w:bCs/>
          <w:sz w:val="32"/>
          <w:szCs w:val="32"/>
        </w:rPr>
        <w:t>20</w:t>
      </w:r>
      <w:r w:rsidR="00874136">
        <w:rPr>
          <w:b/>
          <w:bCs/>
          <w:sz w:val="32"/>
          <w:szCs w:val="32"/>
        </w:rPr>
        <w:t xml:space="preserve">. </w:t>
      </w:r>
      <w:r w:rsidR="00E41965">
        <w:rPr>
          <w:b/>
          <w:bCs/>
          <w:sz w:val="32"/>
          <w:szCs w:val="32"/>
        </w:rPr>
        <w:t>april 2022</w:t>
      </w:r>
      <w:r w:rsidR="00874136">
        <w:rPr>
          <w:b/>
          <w:bCs/>
          <w:sz w:val="32"/>
          <w:szCs w:val="32"/>
        </w:rPr>
        <w:t>.</w:t>
      </w:r>
    </w:p>
    <w:p w:rsidR="00874136" w:rsidRDefault="00874136" w:rsidP="00874136">
      <w:pPr>
        <w:pStyle w:val="Default"/>
        <w:rPr>
          <w:b/>
          <w:bCs/>
          <w:sz w:val="28"/>
          <w:szCs w:val="28"/>
        </w:rPr>
      </w:pPr>
    </w:p>
    <w:p w:rsidR="00874136" w:rsidRDefault="00874136" w:rsidP="00874136">
      <w:pPr>
        <w:pStyle w:val="Default"/>
        <w:rPr>
          <w:sz w:val="28"/>
          <w:szCs w:val="28"/>
        </w:rPr>
      </w:pPr>
      <w:r>
        <w:rPr>
          <w:b/>
          <w:bCs/>
          <w:sz w:val="28"/>
          <w:szCs w:val="28"/>
        </w:rPr>
        <w:t xml:space="preserve">Deltagere: </w:t>
      </w:r>
    </w:p>
    <w:p w:rsidR="00D5640D" w:rsidRDefault="00D5640D" w:rsidP="00874136">
      <w:pPr>
        <w:pStyle w:val="Opstilling-punkttegn"/>
      </w:pPr>
      <w:r>
        <w:t>Morten Richter Hansen</w:t>
      </w:r>
      <w:r>
        <w:tab/>
      </w:r>
      <w:r>
        <w:tab/>
        <w:t>Dyrenes Beskyttelse (DB)</w:t>
      </w:r>
    </w:p>
    <w:p w:rsidR="00874136" w:rsidRDefault="00874136" w:rsidP="00874136">
      <w:pPr>
        <w:pStyle w:val="Opstilling-punkttegn"/>
      </w:pPr>
      <w:r>
        <w:t xml:space="preserve">Philip Madsen </w:t>
      </w:r>
      <w:r>
        <w:tab/>
      </w:r>
      <w:r w:rsidR="005B4A5E">
        <w:tab/>
      </w:r>
      <w:r>
        <w:t xml:space="preserve">Nordsjællands Landboforeningen (NOLA) </w:t>
      </w:r>
      <w:r w:rsidR="004B0AF8">
        <w:t>(næstformand)</w:t>
      </w:r>
    </w:p>
    <w:p w:rsidR="00874136" w:rsidRDefault="00874136" w:rsidP="00874136">
      <w:pPr>
        <w:pStyle w:val="Opstilling-punkttegn"/>
      </w:pPr>
      <w:r>
        <w:t xml:space="preserve">Preben Birch </w:t>
      </w:r>
      <w:r>
        <w:tab/>
      </w:r>
      <w:r w:rsidR="005B4A5E">
        <w:tab/>
      </w:r>
      <w:r>
        <w:t xml:space="preserve">Dansk Skovforening/Dansk Landbrug (DS/DL) </w:t>
      </w:r>
    </w:p>
    <w:p w:rsidR="00874136" w:rsidRDefault="00874136" w:rsidP="00874136">
      <w:pPr>
        <w:pStyle w:val="Opstilling-punkttegn"/>
      </w:pPr>
      <w:r w:rsidRPr="00874136">
        <w:t>Nicolaj Pedersen</w:t>
      </w:r>
      <w:r>
        <w:rPr>
          <w:rFonts w:ascii="Times New Roman" w:hAnsi="Times New Roman" w:cs="Times New Roman"/>
        </w:rPr>
        <w:t xml:space="preserve"> </w:t>
      </w:r>
      <w:r>
        <w:rPr>
          <w:rFonts w:ascii="Times New Roman" w:hAnsi="Times New Roman" w:cs="Times New Roman"/>
        </w:rPr>
        <w:tab/>
      </w:r>
      <w:r w:rsidR="005B4A5E">
        <w:rPr>
          <w:rFonts w:ascii="Times New Roman" w:hAnsi="Times New Roman" w:cs="Times New Roman"/>
        </w:rPr>
        <w:tab/>
      </w:r>
      <w:r w:rsidRPr="00874136">
        <w:t xml:space="preserve">Danmarks Jægerforbund (DJ) </w:t>
      </w:r>
      <w:r w:rsidR="004B0AF8">
        <w:t>(formand)</w:t>
      </w:r>
    </w:p>
    <w:p w:rsidR="00D5640D" w:rsidRDefault="00D5640D" w:rsidP="00874136">
      <w:pPr>
        <w:pStyle w:val="Opstilling-punkttegn"/>
      </w:pPr>
      <w:r>
        <w:t>Jens Bjerregaard Christensen</w:t>
      </w:r>
      <w:r>
        <w:tab/>
        <w:t>Naturstyrelsen (NST)</w:t>
      </w:r>
    </w:p>
    <w:p w:rsidR="00874136" w:rsidRDefault="00874136" w:rsidP="00874136">
      <w:pPr>
        <w:pStyle w:val="Opstilling-punkttegn"/>
      </w:pPr>
      <w:r>
        <w:t xml:space="preserve">Niels Worm </w:t>
      </w:r>
      <w:r>
        <w:tab/>
      </w:r>
      <w:r w:rsidR="005B4A5E">
        <w:tab/>
      </w:r>
      <w:r>
        <w:t xml:space="preserve">Naturstyrelsen (NST) </w:t>
      </w:r>
      <w:r w:rsidR="005B4A5E">
        <w:t>ref.</w:t>
      </w:r>
    </w:p>
    <w:p w:rsidR="00874136" w:rsidRDefault="00874136" w:rsidP="00874136">
      <w:pPr>
        <w:pStyle w:val="Opstilling-punkttegn"/>
        <w:numPr>
          <w:ilvl w:val="0"/>
          <w:numId w:val="0"/>
        </w:numPr>
      </w:pPr>
    </w:p>
    <w:p w:rsidR="005B4A5E" w:rsidRDefault="005B4A5E" w:rsidP="00487CD3">
      <w:pPr>
        <w:pStyle w:val="Opstilling-punkttegn"/>
        <w:numPr>
          <w:ilvl w:val="0"/>
          <w:numId w:val="0"/>
        </w:numPr>
      </w:pPr>
      <w:r>
        <w:t>Fraværende m. afbud:</w:t>
      </w:r>
    </w:p>
    <w:p w:rsidR="00530AD7" w:rsidRDefault="00530AD7" w:rsidP="00530AD7">
      <w:pPr>
        <w:pStyle w:val="Opstilling-punkttegn"/>
      </w:pPr>
      <w:r>
        <w:t>Carl Bruun</w:t>
      </w:r>
      <w:r>
        <w:tab/>
      </w:r>
      <w:r>
        <w:tab/>
      </w:r>
      <w:r>
        <w:tab/>
        <w:t xml:space="preserve">Dansk Skovforening (DS) </w:t>
      </w:r>
    </w:p>
    <w:p w:rsidR="00BF548E" w:rsidRDefault="00BF548E" w:rsidP="00530AD7">
      <w:pPr>
        <w:pStyle w:val="Opstilling-punkttegn"/>
        <w:numPr>
          <w:ilvl w:val="0"/>
          <w:numId w:val="0"/>
        </w:numPr>
        <w:ind w:left="360"/>
      </w:pPr>
    </w:p>
    <w:p w:rsidR="00F95D23" w:rsidRDefault="00F95D23" w:rsidP="00530AD7">
      <w:pPr>
        <w:pStyle w:val="Opstilling-punkttegn"/>
        <w:numPr>
          <w:ilvl w:val="0"/>
          <w:numId w:val="0"/>
        </w:numPr>
      </w:pPr>
    </w:p>
    <w:p w:rsidR="00F95D23" w:rsidRDefault="00F95D23" w:rsidP="00BF548E">
      <w:pPr>
        <w:pStyle w:val="Opstilling-punkttegn"/>
        <w:numPr>
          <w:ilvl w:val="0"/>
          <w:numId w:val="0"/>
        </w:numPr>
        <w:ind w:left="360" w:hanging="360"/>
      </w:pPr>
      <w:r>
        <w:t>Mødet blev efter velkomst indledt med et minuts stilhed for at mindes Hjortevildtgruppens tidligere</w:t>
      </w:r>
    </w:p>
    <w:p w:rsidR="00F95D23" w:rsidRDefault="00F95D23" w:rsidP="00F95D23">
      <w:pPr>
        <w:pStyle w:val="Opstilling-punkttegn"/>
        <w:numPr>
          <w:ilvl w:val="0"/>
          <w:numId w:val="0"/>
        </w:numPr>
        <w:ind w:left="360" w:hanging="360"/>
      </w:pPr>
      <w:r>
        <w:t xml:space="preserve">mangeårige medlem og repræsentant for Danmarks Naturfredningsforening, Peter Skat Nielsen, som døde </w:t>
      </w:r>
    </w:p>
    <w:p w:rsidR="00F95D23" w:rsidRPr="00F95D23" w:rsidRDefault="00F95D23" w:rsidP="00F95D23">
      <w:pPr>
        <w:pStyle w:val="Opstilling-punkttegn"/>
        <w:numPr>
          <w:ilvl w:val="0"/>
          <w:numId w:val="0"/>
        </w:numPr>
        <w:ind w:left="360" w:hanging="360"/>
      </w:pPr>
      <w:r>
        <w:t xml:space="preserve">den 29. januar 2022. </w:t>
      </w:r>
    </w:p>
    <w:p w:rsidR="00F95D23" w:rsidRDefault="00F95D23" w:rsidP="00874136">
      <w:pPr>
        <w:pStyle w:val="Opstilling-punkttegn"/>
        <w:numPr>
          <w:ilvl w:val="0"/>
          <w:numId w:val="0"/>
        </w:numPr>
        <w:rPr>
          <w:b/>
          <w:bCs/>
          <w:sz w:val="28"/>
          <w:szCs w:val="28"/>
        </w:rPr>
      </w:pPr>
    </w:p>
    <w:p w:rsidR="00874136" w:rsidRDefault="00874136" w:rsidP="00874136">
      <w:pPr>
        <w:pStyle w:val="Opstilling-punkttegn"/>
        <w:numPr>
          <w:ilvl w:val="0"/>
          <w:numId w:val="0"/>
        </w:numPr>
        <w:rPr>
          <w:b/>
          <w:bCs/>
          <w:sz w:val="28"/>
          <w:szCs w:val="28"/>
        </w:rPr>
      </w:pPr>
      <w:r>
        <w:rPr>
          <w:b/>
          <w:bCs/>
          <w:sz w:val="28"/>
          <w:szCs w:val="28"/>
        </w:rPr>
        <w:t>Dagsorden:</w:t>
      </w:r>
    </w:p>
    <w:p w:rsidR="00874136" w:rsidRDefault="00874136" w:rsidP="00874136">
      <w:pPr>
        <w:pStyle w:val="Opstilling-talellerbogst"/>
        <w:rPr>
          <w:b/>
        </w:rPr>
      </w:pPr>
      <w:r w:rsidRPr="00874136">
        <w:rPr>
          <w:b/>
        </w:rPr>
        <w:t>Godkendelse af dagsorden</w:t>
      </w:r>
      <w:r w:rsidR="00F95D23">
        <w:rPr>
          <w:b/>
        </w:rPr>
        <w:t>.</w:t>
      </w:r>
    </w:p>
    <w:p w:rsidR="0012111C" w:rsidRDefault="0012111C" w:rsidP="0012111C">
      <w:pPr>
        <w:pStyle w:val="Opstilling-talellerbogst"/>
        <w:numPr>
          <w:ilvl w:val="0"/>
          <w:numId w:val="0"/>
        </w:numPr>
        <w:ind w:left="360"/>
      </w:pPr>
      <w:r>
        <w:t>Dagsorden godkendt.</w:t>
      </w:r>
    </w:p>
    <w:p w:rsidR="0012169B" w:rsidRPr="0012111C" w:rsidRDefault="0012169B" w:rsidP="0012111C">
      <w:pPr>
        <w:pStyle w:val="Opstilling-talellerbogst"/>
        <w:numPr>
          <w:ilvl w:val="0"/>
          <w:numId w:val="0"/>
        </w:numPr>
        <w:ind w:left="360"/>
      </w:pPr>
    </w:p>
    <w:p w:rsidR="00874136" w:rsidRDefault="00874136" w:rsidP="00874136">
      <w:pPr>
        <w:pStyle w:val="Opstilling-talellerbogst"/>
        <w:rPr>
          <w:b/>
        </w:rPr>
      </w:pPr>
      <w:r w:rsidRPr="00874136">
        <w:rPr>
          <w:b/>
        </w:rPr>
        <w:t>Gennemgang af referat fra sidst</w:t>
      </w:r>
      <w:r w:rsidR="005B4A5E">
        <w:rPr>
          <w:b/>
        </w:rPr>
        <w:t xml:space="preserve">e møde </w:t>
      </w:r>
      <w:r w:rsidR="00F95D23">
        <w:rPr>
          <w:b/>
        </w:rPr>
        <w:t>1</w:t>
      </w:r>
      <w:r w:rsidR="0078396D">
        <w:rPr>
          <w:b/>
        </w:rPr>
        <w:t xml:space="preserve">. </w:t>
      </w:r>
      <w:r w:rsidR="00F95D23">
        <w:rPr>
          <w:b/>
        </w:rPr>
        <w:t>dec</w:t>
      </w:r>
      <w:r w:rsidR="005B4A5E">
        <w:rPr>
          <w:b/>
        </w:rPr>
        <w:t>ember</w:t>
      </w:r>
      <w:r w:rsidR="0078396D">
        <w:rPr>
          <w:b/>
        </w:rPr>
        <w:t xml:space="preserve"> 2021.</w:t>
      </w:r>
    </w:p>
    <w:p w:rsidR="00B173DF" w:rsidRPr="004C2A67" w:rsidRDefault="005B4A5E" w:rsidP="00B173DF">
      <w:pPr>
        <w:pStyle w:val="Opstilling-talellerbogst"/>
        <w:numPr>
          <w:ilvl w:val="0"/>
          <w:numId w:val="0"/>
        </w:numPr>
        <w:ind w:left="360"/>
        <w:rPr>
          <w:rFonts w:ascii="Calibri" w:hAnsi="Calibri" w:cs="Calibri"/>
        </w:rPr>
      </w:pPr>
      <w:r>
        <w:t>R</w:t>
      </w:r>
      <w:r w:rsidR="003E168C">
        <w:t>eferat fra sidste møde godkendt med b</w:t>
      </w:r>
      <w:r>
        <w:t>emærkning</w:t>
      </w:r>
      <w:r w:rsidR="003E168C">
        <w:t xml:space="preserve">, at Philip Madsen anmoder om at Hjortevildtgruppen fastholder den tidligere beslutning om, at gruppen afholder ordinært møde den </w:t>
      </w:r>
      <w:r w:rsidR="003E168C" w:rsidRPr="004C2A67">
        <w:rPr>
          <w:rFonts w:ascii="Calibri" w:hAnsi="Calibri" w:cs="Calibri"/>
        </w:rPr>
        <w:t>første onsdag i kvartalet</w:t>
      </w:r>
      <w:r w:rsidRPr="004C2A67">
        <w:rPr>
          <w:rFonts w:ascii="Calibri" w:hAnsi="Calibri" w:cs="Calibri"/>
        </w:rPr>
        <w:t>.</w:t>
      </w:r>
      <w:r w:rsidR="003E168C" w:rsidRPr="004C2A67">
        <w:rPr>
          <w:rFonts w:ascii="Calibri" w:hAnsi="Calibri" w:cs="Calibri"/>
        </w:rPr>
        <w:t xml:space="preserve"> Der var almindelig tilslutning til anmodningen.</w:t>
      </w:r>
      <w:r w:rsidR="00166835" w:rsidRPr="004C2A67">
        <w:rPr>
          <w:rFonts w:ascii="Calibri" w:hAnsi="Calibri" w:cs="Calibri"/>
        </w:rPr>
        <w:t xml:space="preserve">   </w:t>
      </w:r>
      <w:r w:rsidR="00B173DF" w:rsidRPr="004C2A67">
        <w:rPr>
          <w:rFonts w:ascii="Calibri" w:hAnsi="Calibri" w:cs="Calibri"/>
        </w:rPr>
        <w:t xml:space="preserve"> </w:t>
      </w:r>
    </w:p>
    <w:p w:rsidR="0012111C" w:rsidRPr="0012111C" w:rsidRDefault="0012111C" w:rsidP="00166835">
      <w:pPr>
        <w:pStyle w:val="Opstilling-talellerbogst"/>
        <w:numPr>
          <w:ilvl w:val="0"/>
          <w:numId w:val="0"/>
        </w:numPr>
      </w:pPr>
    </w:p>
    <w:p w:rsidR="00874136" w:rsidRDefault="00EF125B" w:rsidP="00874136">
      <w:pPr>
        <w:pStyle w:val="Opstilling-talellerbogst"/>
        <w:rPr>
          <w:b/>
        </w:rPr>
      </w:pPr>
      <w:r>
        <w:rPr>
          <w:b/>
        </w:rPr>
        <w:t>Bordet rundt.</w:t>
      </w:r>
    </w:p>
    <w:p w:rsidR="00924AC8" w:rsidRDefault="00EF125B" w:rsidP="00EF125B">
      <w:pPr>
        <w:pStyle w:val="Opstilling-talellerbogst"/>
        <w:numPr>
          <w:ilvl w:val="0"/>
          <w:numId w:val="0"/>
        </w:numPr>
        <w:ind w:left="360"/>
      </w:pPr>
      <w:bookmarkStart w:id="0" w:name="_GoBack"/>
      <w:r>
        <w:t xml:space="preserve">Nicolaj Pedersen orienterer om, at </w:t>
      </w:r>
      <w:r w:rsidR="003E168C">
        <w:t xml:space="preserve">Danmarks Jægerforbund har fokus på jagtetik og herunder problematikkerne omkring </w:t>
      </w:r>
      <w:r>
        <w:t xml:space="preserve">fodring, tårne etc., og at Jægerforbundet er undervejs med et projekt dataindsamlingsprojekt vedrørende pattedyr og at der herunder er planlagt en tælling i Nordsjælland </w:t>
      </w:r>
      <w:bookmarkEnd w:id="0"/>
      <w:r>
        <w:t xml:space="preserve">den 30. april 2022 med særligt fokus på hjortevildtet </w:t>
      </w:r>
    </w:p>
    <w:p w:rsidR="00EF125B" w:rsidRDefault="00EF125B" w:rsidP="00EF125B">
      <w:pPr>
        <w:pStyle w:val="Opstilling-talellerbogst"/>
        <w:numPr>
          <w:ilvl w:val="0"/>
          <w:numId w:val="0"/>
        </w:numPr>
        <w:ind w:left="360"/>
      </w:pPr>
      <w:r>
        <w:t xml:space="preserve">Se evt.:  </w:t>
      </w:r>
      <w:hyperlink r:id="rId7" w:history="1">
        <w:r w:rsidRPr="004F175E">
          <w:rPr>
            <w:rStyle w:val="Hyperlink"/>
          </w:rPr>
          <w:t>https://www.jaegerforbundet.dk/om-dj/dj-medier/nyhedsarkiv/2022/stor-interesse-for-at-indsende-vildtobservationer/</w:t>
        </w:r>
      </w:hyperlink>
      <w:r>
        <w:t xml:space="preserve"> </w:t>
      </w:r>
    </w:p>
    <w:p w:rsidR="00EF125B" w:rsidRDefault="00EF125B" w:rsidP="00EF125B">
      <w:pPr>
        <w:pStyle w:val="Opstilling-talellerbogst"/>
        <w:numPr>
          <w:ilvl w:val="0"/>
          <w:numId w:val="0"/>
        </w:numPr>
        <w:ind w:left="360"/>
      </w:pPr>
    </w:p>
    <w:p w:rsidR="00EF125B" w:rsidRDefault="00EF125B" w:rsidP="00EF125B">
      <w:pPr>
        <w:pStyle w:val="Opstilling-talellerbogst"/>
        <w:numPr>
          <w:ilvl w:val="0"/>
          <w:numId w:val="0"/>
        </w:numPr>
        <w:ind w:left="360"/>
      </w:pPr>
      <w:r>
        <w:t xml:space="preserve">Jens Bjerregaard Christensen orienterede om, at Nationalpark Kongernes Nordsjælland har fået ny bestyrelse, </w:t>
      </w:r>
      <w:r w:rsidR="004C2A67">
        <w:t>og at Miljøminister Lea Wermelin har udpeget Per Kølster som ny formand for bestyrelsen.</w:t>
      </w:r>
    </w:p>
    <w:p w:rsidR="004C2A67" w:rsidRDefault="004C2A67" w:rsidP="004C2A67">
      <w:pPr>
        <w:pStyle w:val="Opstilling-talellerbogst"/>
        <w:numPr>
          <w:ilvl w:val="0"/>
          <w:numId w:val="0"/>
        </w:numPr>
        <w:ind w:left="360"/>
      </w:pPr>
      <w:r>
        <w:t xml:space="preserve">Se evt.: </w:t>
      </w:r>
      <w:hyperlink r:id="rId8" w:history="1">
        <w:r w:rsidRPr="004F175E">
          <w:rPr>
            <w:rStyle w:val="Hyperlink"/>
          </w:rPr>
          <w:t>https://nationalparkkongernesnordsjaelland.dk/om-nationalpark-kongernes-nordsjaelland/organisation/</w:t>
        </w:r>
      </w:hyperlink>
      <w:r>
        <w:t xml:space="preserve"> </w:t>
      </w:r>
    </w:p>
    <w:p w:rsidR="004C2A67" w:rsidRDefault="004C2A67" w:rsidP="004C2A67">
      <w:pPr>
        <w:pStyle w:val="Opstilling-talellerbogst"/>
        <w:numPr>
          <w:ilvl w:val="0"/>
          <w:numId w:val="0"/>
        </w:numPr>
        <w:ind w:left="360"/>
        <w:rPr>
          <w:rFonts w:eastAsia="Times New Roman" w:cstheme="minorHAnsi"/>
          <w:color w:val="000000"/>
          <w:lang w:eastAsia="da-DK"/>
        </w:rPr>
      </w:pPr>
      <w:r w:rsidRPr="004C2A67">
        <w:lastRenderedPageBreak/>
        <w:t xml:space="preserve">Jens Bjerregaard Christensen orienterede endvidere om, at </w:t>
      </w:r>
      <w:r w:rsidRPr="004C2A67">
        <w:rPr>
          <w:rFonts w:eastAsia="Times New Roman" w:cstheme="minorHAnsi"/>
          <w:color w:val="000000"/>
          <w:lang w:eastAsia="da-DK"/>
        </w:rPr>
        <w:t>Hellebæk Skov og Teglstrup Hegn i Nordsjælland (Helsingør Kommune)</w:t>
      </w:r>
      <w:r>
        <w:rPr>
          <w:rFonts w:eastAsia="Times New Roman" w:cstheme="minorHAnsi"/>
          <w:color w:val="000000"/>
          <w:lang w:eastAsia="da-DK"/>
        </w:rPr>
        <w:t xml:space="preserve"> er udpeget som ny naturnationalpark. Tisvilde Hegn er således ikke blandt de 10 nye naturnationalparker som nu omfatter </w:t>
      </w:r>
      <w:r w:rsidR="00924AC8">
        <w:rPr>
          <w:rFonts w:eastAsia="Times New Roman" w:cstheme="minorHAnsi"/>
          <w:color w:val="000000"/>
          <w:lang w:eastAsia="da-DK"/>
        </w:rPr>
        <w:t>i alt 15 områder.</w:t>
      </w:r>
    </w:p>
    <w:p w:rsidR="00924AC8" w:rsidRDefault="00924AC8" w:rsidP="004C2A67">
      <w:pPr>
        <w:pStyle w:val="Opstilling-talellerbogst"/>
        <w:numPr>
          <w:ilvl w:val="0"/>
          <w:numId w:val="0"/>
        </w:numPr>
        <w:ind w:left="360"/>
        <w:rPr>
          <w:rFonts w:eastAsia="Times New Roman" w:cstheme="minorHAnsi"/>
          <w:color w:val="000000"/>
          <w:lang w:eastAsia="da-DK"/>
        </w:rPr>
      </w:pPr>
      <w:r>
        <w:rPr>
          <w:rFonts w:eastAsia="Times New Roman" w:cstheme="minorHAnsi"/>
          <w:color w:val="000000"/>
          <w:lang w:eastAsia="da-DK"/>
        </w:rPr>
        <w:t xml:space="preserve">Se evt.: </w:t>
      </w:r>
      <w:hyperlink r:id="rId9" w:history="1">
        <w:r w:rsidRPr="004F175E">
          <w:rPr>
            <w:rStyle w:val="Hyperlink"/>
            <w:rFonts w:eastAsia="Times New Roman" w:cstheme="minorHAnsi"/>
            <w:lang w:eastAsia="da-DK"/>
          </w:rPr>
          <w:t>https://mim.dk/natur/naturnationalparker/</w:t>
        </w:r>
      </w:hyperlink>
    </w:p>
    <w:p w:rsidR="00924AC8" w:rsidRPr="004C2A67" w:rsidRDefault="00924AC8" w:rsidP="004C2A67">
      <w:pPr>
        <w:pStyle w:val="Opstilling-talellerbogst"/>
        <w:numPr>
          <w:ilvl w:val="0"/>
          <w:numId w:val="0"/>
        </w:numPr>
        <w:ind w:left="360"/>
        <w:rPr>
          <w:rFonts w:cstheme="minorHAnsi"/>
        </w:rPr>
      </w:pPr>
    </w:p>
    <w:p w:rsidR="004C2A67" w:rsidRPr="00EF125B" w:rsidRDefault="004C2A67" w:rsidP="00EF125B">
      <w:pPr>
        <w:pStyle w:val="Opstilling-talellerbogst"/>
        <w:numPr>
          <w:ilvl w:val="0"/>
          <w:numId w:val="0"/>
        </w:numPr>
        <w:ind w:left="360"/>
      </w:pPr>
    </w:p>
    <w:p w:rsidR="00924AC8" w:rsidRDefault="00924AC8" w:rsidP="00924AC8">
      <w:pPr>
        <w:pStyle w:val="Opstilling-talellerbogst"/>
        <w:rPr>
          <w:b/>
        </w:rPr>
      </w:pPr>
      <w:r w:rsidRPr="00924AC8">
        <w:rPr>
          <w:b/>
        </w:rPr>
        <w:t>Opdatering af årsrapporter for kronvildt og dåvildt.</w:t>
      </w:r>
    </w:p>
    <w:p w:rsidR="00924AC8" w:rsidRDefault="00924AC8" w:rsidP="00924AC8">
      <w:pPr>
        <w:pStyle w:val="Opstilling-talellerbogst"/>
        <w:numPr>
          <w:ilvl w:val="0"/>
          <w:numId w:val="0"/>
        </w:numPr>
        <w:ind w:left="360"/>
      </w:pPr>
      <w:r>
        <w:t xml:space="preserve">Gruppen gennemgik sammen årsrapporterne </w:t>
      </w:r>
      <w:r w:rsidR="00F570AD">
        <w:t xml:space="preserve">2021/2022 </w:t>
      </w:r>
      <w:r>
        <w:t xml:space="preserve">for </w:t>
      </w:r>
      <w:r w:rsidR="00BE0BFB">
        <w:t>h.h.v.</w:t>
      </w:r>
      <w:r>
        <w:t xml:space="preserve"> </w:t>
      </w:r>
      <w:r w:rsidR="00F570AD">
        <w:t xml:space="preserve"> </w:t>
      </w:r>
      <w:r>
        <w:t>kronvildt og dåvildt. Der resterer enkelte opdateringer af vildtudbyttestatistikken for Naturstyrelsen Nordsjælland og endvidere et udtræk af vildtudbyttestatistikken for hele Hjortevildtgruppens område.</w:t>
      </w:r>
    </w:p>
    <w:p w:rsidR="00924AC8" w:rsidRPr="00924AC8" w:rsidRDefault="00924AC8" w:rsidP="00924AC8">
      <w:pPr>
        <w:pStyle w:val="Opstilling-talellerbogst"/>
        <w:numPr>
          <w:ilvl w:val="0"/>
          <w:numId w:val="0"/>
        </w:numPr>
        <w:ind w:left="360"/>
      </w:pPr>
      <w:r>
        <w:t>Når disse opdateringer foreligger fremsendes de opdaterede årsrapporter til medlemmerne af Hjortevildtgruppen med henblik på kommentering og efterfølgende fremsendelse til</w:t>
      </w:r>
      <w:r w:rsidR="00F570AD">
        <w:t xml:space="preserve"> Vildtforvaltningsrådet inden 1. juli 2022 og til Jægerforbundet inden 7. juni 2022.</w:t>
      </w:r>
    </w:p>
    <w:p w:rsidR="00924AC8" w:rsidRPr="00924AC8" w:rsidRDefault="00924AC8" w:rsidP="00924AC8">
      <w:pPr>
        <w:pStyle w:val="Opstilling-talellerbogst"/>
        <w:numPr>
          <w:ilvl w:val="0"/>
          <w:numId w:val="0"/>
        </w:numPr>
        <w:ind w:left="360"/>
        <w:rPr>
          <w:b/>
        </w:rPr>
      </w:pPr>
    </w:p>
    <w:p w:rsidR="00924AC8" w:rsidRDefault="00F570AD" w:rsidP="00874136">
      <w:pPr>
        <w:pStyle w:val="Opstilling-talellerbogst"/>
        <w:rPr>
          <w:b/>
        </w:rPr>
      </w:pPr>
      <w:r>
        <w:rPr>
          <w:b/>
        </w:rPr>
        <w:t>Problematikken omkring hjortevildt der bliver fanget i diverse hegn.</w:t>
      </w:r>
    </w:p>
    <w:p w:rsidR="00F570AD" w:rsidRPr="00F570AD" w:rsidRDefault="00F570AD" w:rsidP="00F570AD">
      <w:pPr>
        <w:pStyle w:val="Opstilling-talellerbogst"/>
        <w:numPr>
          <w:ilvl w:val="0"/>
          <w:numId w:val="0"/>
        </w:numPr>
        <w:ind w:left="360"/>
      </w:pPr>
      <w:r>
        <w:t>Hjortevildtgruppens medlemmer bliver relativt ofte orienteret om hjortevildt der er omkommet eller bliver fanget i forskellige hegnstyper. Ofte er der tale om dårligt vedligeholdte hegn, som hænger eller ligger delvist på jorden og man ser relativt ofte at der er hjortevildt der har forskellige former for hegn, reb, snor etc. omkring gevir eller legemsdele med det resultat at dyret må aflives. Endvidere opleves jævnt hen at der er observationer af specielt dåvildt,</w:t>
      </w:r>
      <w:r w:rsidR="004235E4">
        <w:t xml:space="preserve"> som helt tydeligt mistrives og det kan i mange tilfælde i forbindelse med opbrækningen konstateres at vommen er helt eller delvist fyldt med wrapplastik.</w:t>
      </w:r>
    </w:p>
    <w:p w:rsidR="00F570AD" w:rsidRPr="00F570AD" w:rsidRDefault="004235E4" w:rsidP="00F570AD">
      <w:pPr>
        <w:pStyle w:val="Opstilling-talellerbogst"/>
        <w:numPr>
          <w:ilvl w:val="0"/>
          <w:numId w:val="0"/>
        </w:numPr>
        <w:ind w:left="360"/>
      </w:pPr>
      <w:r>
        <w:t>Hjortevildtgruppen vil forsøge at informere om problemerne og vil i den sammenhæng opfordre dyreholdere etc. til at man sørger for at diverse hegn på ejendommen holdes opdateret og opstrammet og at wrapplastik indsamles og bortskaffes, således det gøres utilgængeligt for hjortevildtet.</w:t>
      </w:r>
    </w:p>
    <w:p w:rsidR="00F570AD" w:rsidRDefault="00F570AD" w:rsidP="00F570AD">
      <w:pPr>
        <w:pStyle w:val="Opstilling-talellerbogst"/>
        <w:numPr>
          <w:ilvl w:val="0"/>
          <w:numId w:val="0"/>
        </w:numPr>
        <w:ind w:left="360"/>
      </w:pPr>
      <w:r>
        <w:t xml:space="preserve">Det aftales, at Morten Richter Hansen skriver artikel </w:t>
      </w:r>
      <w:r w:rsidR="00BE0BFB">
        <w:t xml:space="preserve">om problemerne </w:t>
      </w:r>
      <w:r>
        <w:t xml:space="preserve">på vegne af Hjortevildtgruppen. Artiklen rundsendes Hjortevildtgruppens medlemmer </w:t>
      </w:r>
      <w:r w:rsidR="004235E4">
        <w:t>til kommentering, hvorefter den sendes som pressemeddelelse til lokale dag- og ugeaviser.</w:t>
      </w:r>
    </w:p>
    <w:p w:rsidR="004235E4" w:rsidRPr="00F570AD" w:rsidRDefault="004235E4" w:rsidP="00F570AD">
      <w:pPr>
        <w:pStyle w:val="Opstilling-talellerbogst"/>
        <w:numPr>
          <w:ilvl w:val="0"/>
          <w:numId w:val="0"/>
        </w:numPr>
        <w:ind w:left="360"/>
      </w:pPr>
    </w:p>
    <w:p w:rsidR="00924AC8" w:rsidRDefault="004235E4" w:rsidP="00874136">
      <w:pPr>
        <w:pStyle w:val="Opstilling-talellerbogst"/>
        <w:rPr>
          <w:b/>
        </w:rPr>
      </w:pPr>
      <w:r>
        <w:rPr>
          <w:b/>
        </w:rPr>
        <w:t>Opdatering fra Morten og Nicolaj om trafikkampagne.</w:t>
      </w:r>
    </w:p>
    <w:p w:rsidR="004235E4" w:rsidRDefault="004235E4" w:rsidP="004235E4">
      <w:pPr>
        <w:pStyle w:val="Opstilling-talellerbogst"/>
        <w:numPr>
          <w:ilvl w:val="0"/>
          <w:numId w:val="0"/>
        </w:numPr>
        <w:ind w:left="360"/>
      </w:pPr>
      <w:r>
        <w:t>På sit sidste møde i december 2021 behandlede Hjortevildtgruppen problematikken omkring det ret store antal hjortevildt der bliver skadet og dræbt i trafikken.</w:t>
      </w:r>
    </w:p>
    <w:p w:rsidR="004235E4" w:rsidRDefault="004235E4" w:rsidP="004235E4">
      <w:pPr>
        <w:pStyle w:val="Opstilling-talellerbogst"/>
        <w:numPr>
          <w:ilvl w:val="0"/>
          <w:numId w:val="0"/>
        </w:numPr>
        <w:ind w:left="360"/>
      </w:pPr>
      <w:r>
        <w:t>Det blev besluttet at iværksætte en kapagne – bl.a. ved skiltning langs vejene - for at gøre bilister m.v. opmærksom på problemet med risiko for påkørsel af hjortevildt.</w:t>
      </w:r>
    </w:p>
    <w:p w:rsidR="00BE0BFB" w:rsidRDefault="00BE0BFB" w:rsidP="004235E4">
      <w:pPr>
        <w:pStyle w:val="Opstilling-talellerbogst"/>
        <w:numPr>
          <w:ilvl w:val="0"/>
          <w:numId w:val="0"/>
        </w:numPr>
        <w:ind w:left="360"/>
      </w:pPr>
      <w:r>
        <w:t xml:space="preserve">På baggrund af tyske erfaringer, er det er aftalt at Hjortevildtgruppen bl.a. vil få produceret et antal røde/orange 3-ben med skiltetekst ex. ”Vildtulykke”, som schweisshundeførere m.fl. kan medbringe og opstille og efterlade på vejrabatten efter en eftersøgning og/eller en aflivning af hjortevildt. </w:t>
      </w:r>
    </w:p>
    <w:p w:rsidR="00250A40" w:rsidRDefault="00250A40" w:rsidP="00250A40">
      <w:pPr>
        <w:pStyle w:val="Opstilling-talellerbogst"/>
        <w:numPr>
          <w:ilvl w:val="0"/>
          <w:numId w:val="0"/>
        </w:numPr>
        <w:ind w:left="360"/>
      </w:pPr>
      <w:r>
        <w:t xml:space="preserve">Jf. aftale har Morten Richter Hansen kontaktet Dyrenes Beskyttelse, og har opnået betinget tilsagn om finansiering af bl.a. skilte til opstilling langs vejene og har endvidere haft kontakter til formanden for Forsikring og Pension (autoforsikring og livsforsikring) og Rådet for sikker trafik, med henblik på mulig finansiering/sponsering af en kapagne med henblik på nedbringelse af antallet af påkørte dyr generelt. </w:t>
      </w:r>
    </w:p>
    <w:p w:rsidR="00250A40" w:rsidRPr="004235E4" w:rsidRDefault="00250A40" w:rsidP="00250A40">
      <w:pPr>
        <w:pStyle w:val="Opstilling-talellerbogst"/>
        <w:numPr>
          <w:ilvl w:val="0"/>
          <w:numId w:val="0"/>
        </w:numPr>
        <w:ind w:left="360" w:hanging="360"/>
      </w:pPr>
    </w:p>
    <w:p w:rsidR="004B0AF8" w:rsidRDefault="00874136" w:rsidP="00BE0BFB">
      <w:pPr>
        <w:pStyle w:val="Opstilling-talellerbogst"/>
        <w:rPr>
          <w:b/>
        </w:rPr>
      </w:pPr>
      <w:r w:rsidRPr="00BE0BFB">
        <w:rPr>
          <w:b/>
        </w:rPr>
        <w:t>Eventuelt</w:t>
      </w:r>
    </w:p>
    <w:p w:rsidR="00A43FAA" w:rsidRDefault="00A43FAA" w:rsidP="00A43FAA">
      <w:pPr>
        <w:pStyle w:val="Opstilling-talellerbogst"/>
        <w:numPr>
          <w:ilvl w:val="0"/>
          <w:numId w:val="0"/>
        </w:numPr>
        <w:ind w:left="360"/>
      </w:pPr>
      <w:r>
        <w:t xml:space="preserve">Der har været et større udslip af krondyr fra en hjortefarm/dyrehave ved Helsinge. Dyrene er ikke øremærket og er dermed omfattet af den almindelige jagttid for kronvildt i det omfang de befinder sig uden for hegnet. Da både dyrene er ”tamme farmdyr” og da dyrenes oprindelse og genetik er ukendt, </w:t>
      </w:r>
      <w:r>
        <w:lastRenderedPageBreak/>
        <w:t>har Naturstyrelsen opfordret de jægere der har henvendt sig, til – inden for lovgivningens rammer - at nedlægge flest mulige af de undslupne dyr.</w:t>
      </w:r>
    </w:p>
    <w:p w:rsidR="00BE0BFB" w:rsidRDefault="00A43FAA" w:rsidP="00A43FAA">
      <w:pPr>
        <w:pStyle w:val="Opstilling-talellerbogst"/>
        <w:numPr>
          <w:ilvl w:val="0"/>
          <w:numId w:val="0"/>
        </w:numPr>
        <w:ind w:left="360"/>
      </w:pPr>
      <w:r>
        <w:t>Hjortevildtgruppen drøftede sagen, og konklusionen blev, at der var tale om en overtrædelse af § 14, stk. 1 i Bekendtgørelse om udsætning af vildt, jagtmåder og jagtredskaber, i det omfang dyrene er lukket ud med forsæt/udsat</w:t>
      </w:r>
      <w:r w:rsidR="00BE0BFB">
        <w:t xml:space="preserve">. </w:t>
      </w:r>
    </w:p>
    <w:p w:rsidR="00165C92" w:rsidRDefault="00165C92" w:rsidP="00165C92">
      <w:pPr>
        <w:pStyle w:val="Opstilling-talellerbogst"/>
        <w:numPr>
          <w:ilvl w:val="0"/>
          <w:numId w:val="0"/>
        </w:numPr>
        <w:ind w:left="360"/>
      </w:pPr>
      <w:r>
        <w:t>På mødet blev det ikke konkluderet, hvordan Hjortevildtgruppen kan/bør forholde sig til problematikken. Sagen kan evt. tages op på et kommende møde.</w:t>
      </w:r>
    </w:p>
    <w:p w:rsidR="004B0AF8" w:rsidRPr="004B0AF8" w:rsidRDefault="004B0AF8" w:rsidP="00165C92">
      <w:pPr>
        <w:pStyle w:val="Opstilling-talellerbogst"/>
        <w:numPr>
          <w:ilvl w:val="0"/>
          <w:numId w:val="0"/>
        </w:numPr>
      </w:pPr>
    </w:p>
    <w:p w:rsidR="00874136" w:rsidRDefault="00874136" w:rsidP="00874136">
      <w:pPr>
        <w:pStyle w:val="Opstilling-talellerbogst"/>
        <w:rPr>
          <w:b/>
        </w:rPr>
      </w:pPr>
      <w:r w:rsidRPr="00874136">
        <w:rPr>
          <w:b/>
        </w:rPr>
        <w:t>Tidspunkt for næste møde.</w:t>
      </w:r>
    </w:p>
    <w:p w:rsidR="00874136" w:rsidRPr="00874136" w:rsidRDefault="00F46FCE" w:rsidP="00874136">
      <w:pPr>
        <w:pStyle w:val="Opstilling-talellerbogst"/>
        <w:numPr>
          <w:ilvl w:val="0"/>
          <w:numId w:val="0"/>
        </w:numPr>
        <w:ind w:left="360"/>
      </w:pPr>
      <w:r>
        <w:t>O</w:t>
      </w:r>
      <w:r w:rsidR="00B36399">
        <w:rPr>
          <w:b/>
        </w:rPr>
        <w:t xml:space="preserve">nsdag den </w:t>
      </w:r>
      <w:r w:rsidR="00165C92">
        <w:rPr>
          <w:b/>
        </w:rPr>
        <w:t>6. juli</w:t>
      </w:r>
      <w:r w:rsidR="00B36399">
        <w:rPr>
          <w:b/>
        </w:rPr>
        <w:t xml:space="preserve"> 2022,</w:t>
      </w:r>
      <w:r w:rsidR="00874136" w:rsidRPr="00874136">
        <w:rPr>
          <w:b/>
        </w:rPr>
        <w:t xml:space="preserve"> 17:00-19:00</w:t>
      </w:r>
    </w:p>
    <w:p w:rsidR="00874136" w:rsidRDefault="00874136" w:rsidP="00874136">
      <w:pPr>
        <w:pStyle w:val="Opstilling-punkttegn"/>
        <w:numPr>
          <w:ilvl w:val="0"/>
          <w:numId w:val="0"/>
        </w:numPr>
      </w:pPr>
    </w:p>
    <w:p w:rsidR="00165C92" w:rsidRDefault="00165C92" w:rsidP="00874136">
      <w:pPr>
        <w:pStyle w:val="Opstilling-punkttegn"/>
        <w:numPr>
          <w:ilvl w:val="0"/>
          <w:numId w:val="0"/>
        </w:numPr>
      </w:pPr>
    </w:p>
    <w:p w:rsidR="00874136" w:rsidRDefault="00165C92" w:rsidP="00874136">
      <w:pPr>
        <w:pStyle w:val="Opstilling-punkttegn"/>
        <w:numPr>
          <w:ilvl w:val="0"/>
          <w:numId w:val="0"/>
        </w:numPr>
        <w:ind w:left="360" w:hanging="360"/>
      </w:pPr>
      <w:r>
        <w:t>20.05.2022</w:t>
      </w:r>
      <w:r w:rsidR="00B36399">
        <w:t xml:space="preserve"> - NEW</w:t>
      </w:r>
    </w:p>
    <w:p w:rsidR="00874136" w:rsidRDefault="00874136" w:rsidP="00874136">
      <w:pPr>
        <w:pStyle w:val="Opstilling-punkttegn"/>
        <w:numPr>
          <w:ilvl w:val="0"/>
          <w:numId w:val="0"/>
        </w:numPr>
        <w:ind w:left="360" w:hanging="360"/>
      </w:pPr>
    </w:p>
    <w:p w:rsidR="00874136" w:rsidRDefault="00874136" w:rsidP="00874136">
      <w:pPr>
        <w:pStyle w:val="Opstilling-punkttegn"/>
        <w:numPr>
          <w:ilvl w:val="0"/>
          <w:numId w:val="0"/>
        </w:numPr>
        <w:ind w:left="360" w:hanging="360"/>
      </w:pPr>
    </w:p>
    <w:p w:rsidR="00874136" w:rsidRDefault="00874136" w:rsidP="00874136">
      <w:pPr>
        <w:pStyle w:val="Opstilling-punkttegn"/>
        <w:numPr>
          <w:ilvl w:val="0"/>
          <w:numId w:val="0"/>
        </w:numPr>
        <w:ind w:left="360" w:hanging="360"/>
      </w:pPr>
    </w:p>
    <w:p w:rsidR="00874136" w:rsidRDefault="00874136" w:rsidP="0012169B">
      <w:pPr>
        <w:pStyle w:val="Opstilling-punkttegn"/>
        <w:numPr>
          <w:ilvl w:val="0"/>
          <w:numId w:val="0"/>
        </w:numPr>
      </w:pPr>
    </w:p>
    <w:sectPr w:rsidR="00874136">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A87" w:rsidRDefault="00033A87" w:rsidP="0004794E">
      <w:pPr>
        <w:spacing w:after="0" w:line="240" w:lineRule="auto"/>
      </w:pPr>
      <w:r>
        <w:separator/>
      </w:r>
    </w:p>
  </w:endnote>
  <w:endnote w:type="continuationSeparator" w:id="0">
    <w:p w:rsidR="00033A87" w:rsidRDefault="00033A87" w:rsidP="0004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297906"/>
      <w:docPartObj>
        <w:docPartGallery w:val="Page Numbers (Bottom of Page)"/>
        <w:docPartUnique/>
      </w:docPartObj>
    </w:sdtPr>
    <w:sdtEndPr/>
    <w:sdtContent>
      <w:p w:rsidR="0004794E" w:rsidRDefault="0004794E">
        <w:pPr>
          <w:pStyle w:val="Sidefod"/>
          <w:jc w:val="right"/>
        </w:pPr>
        <w:r>
          <w:fldChar w:fldCharType="begin"/>
        </w:r>
        <w:r>
          <w:instrText>PAGE   \* MERGEFORMAT</w:instrText>
        </w:r>
        <w:r>
          <w:fldChar w:fldCharType="separate"/>
        </w:r>
        <w:r w:rsidR="00F46FCE">
          <w:rPr>
            <w:noProof/>
          </w:rPr>
          <w:t>3</w:t>
        </w:r>
        <w:r>
          <w:fldChar w:fldCharType="end"/>
        </w:r>
        <w:r>
          <w:t xml:space="preserve"> af 2</w:t>
        </w:r>
      </w:p>
    </w:sdtContent>
  </w:sdt>
  <w:p w:rsidR="0004794E" w:rsidRDefault="0004794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A87" w:rsidRDefault="00033A87" w:rsidP="0004794E">
      <w:pPr>
        <w:spacing w:after="0" w:line="240" w:lineRule="auto"/>
      </w:pPr>
      <w:r>
        <w:separator/>
      </w:r>
    </w:p>
  </w:footnote>
  <w:footnote w:type="continuationSeparator" w:id="0">
    <w:p w:rsidR="00033A87" w:rsidRDefault="00033A87" w:rsidP="00047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9A789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60012F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CF6956"/>
    <w:multiLevelType w:val="multilevel"/>
    <w:tmpl w:val="C09C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B12579"/>
    <w:multiLevelType w:val="hybridMultilevel"/>
    <w:tmpl w:val="5C4C5614"/>
    <w:lvl w:ilvl="0" w:tplc="379246C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4C5B1F"/>
    <w:multiLevelType w:val="hybridMultilevel"/>
    <w:tmpl w:val="DB04BB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31E3A70"/>
    <w:multiLevelType w:val="hybridMultilevel"/>
    <w:tmpl w:val="52BC7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8402597"/>
    <w:multiLevelType w:val="hybridMultilevel"/>
    <w:tmpl w:val="B860AE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54"/>
    <w:rsid w:val="000124CA"/>
    <w:rsid w:val="00024B2E"/>
    <w:rsid w:val="00033A87"/>
    <w:rsid w:val="0004794E"/>
    <w:rsid w:val="00062B6C"/>
    <w:rsid w:val="0012111C"/>
    <w:rsid w:val="0012169B"/>
    <w:rsid w:val="001645E0"/>
    <w:rsid w:val="00165C92"/>
    <w:rsid w:val="00166835"/>
    <w:rsid w:val="00196B28"/>
    <w:rsid w:val="001B1132"/>
    <w:rsid w:val="001F68F7"/>
    <w:rsid w:val="00216255"/>
    <w:rsid w:val="00235154"/>
    <w:rsid w:val="00250A40"/>
    <w:rsid w:val="002B19C8"/>
    <w:rsid w:val="002D5347"/>
    <w:rsid w:val="003A2A95"/>
    <w:rsid w:val="003C6DCA"/>
    <w:rsid w:val="003E168C"/>
    <w:rsid w:val="004226BC"/>
    <w:rsid w:val="004235E4"/>
    <w:rsid w:val="0045291E"/>
    <w:rsid w:val="0048307A"/>
    <w:rsid w:val="00487CD3"/>
    <w:rsid w:val="004A26CF"/>
    <w:rsid w:val="004B0AF8"/>
    <w:rsid w:val="004C1288"/>
    <w:rsid w:val="004C2A67"/>
    <w:rsid w:val="00530AD7"/>
    <w:rsid w:val="00547115"/>
    <w:rsid w:val="005B4A5E"/>
    <w:rsid w:val="00626596"/>
    <w:rsid w:val="007158E0"/>
    <w:rsid w:val="00770CB4"/>
    <w:rsid w:val="00777011"/>
    <w:rsid w:val="0078396D"/>
    <w:rsid w:val="0085484A"/>
    <w:rsid w:val="00874136"/>
    <w:rsid w:val="00924AC8"/>
    <w:rsid w:val="00A43FAA"/>
    <w:rsid w:val="00AA2064"/>
    <w:rsid w:val="00B173DF"/>
    <w:rsid w:val="00B36399"/>
    <w:rsid w:val="00B60744"/>
    <w:rsid w:val="00B747E4"/>
    <w:rsid w:val="00BE0BFB"/>
    <w:rsid w:val="00BF548E"/>
    <w:rsid w:val="00D5640D"/>
    <w:rsid w:val="00DB375B"/>
    <w:rsid w:val="00DC70B2"/>
    <w:rsid w:val="00E41965"/>
    <w:rsid w:val="00E6222D"/>
    <w:rsid w:val="00E66008"/>
    <w:rsid w:val="00E94415"/>
    <w:rsid w:val="00EA4670"/>
    <w:rsid w:val="00EF125B"/>
    <w:rsid w:val="00F27FC9"/>
    <w:rsid w:val="00F41373"/>
    <w:rsid w:val="00F46FCE"/>
    <w:rsid w:val="00F570AD"/>
    <w:rsid w:val="00F62BA5"/>
    <w:rsid w:val="00F95D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27A5"/>
  <w15:chartTrackingRefBased/>
  <w15:docId w15:val="{4C10404F-E557-428C-B95E-2B90F6B6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235154"/>
    <w:pPr>
      <w:numPr>
        <w:numId w:val="1"/>
      </w:numPr>
      <w:contextualSpacing/>
    </w:pPr>
  </w:style>
  <w:style w:type="paragraph" w:styleId="Listeafsnit">
    <w:name w:val="List Paragraph"/>
    <w:basedOn w:val="Normal"/>
    <w:uiPriority w:val="34"/>
    <w:qFormat/>
    <w:rsid w:val="00235154"/>
    <w:pPr>
      <w:ind w:left="720"/>
      <w:contextualSpacing/>
    </w:pPr>
  </w:style>
  <w:style w:type="paragraph" w:customStyle="1" w:styleId="Default">
    <w:name w:val="Default"/>
    <w:rsid w:val="00874136"/>
    <w:pPr>
      <w:autoSpaceDE w:val="0"/>
      <w:autoSpaceDN w:val="0"/>
      <w:adjustRightInd w:val="0"/>
      <w:spacing w:after="0" w:line="240" w:lineRule="auto"/>
    </w:pPr>
    <w:rPr>
      <w:rFonts w:ascii="Calibri" w:hAnsi="Calibri" w:cs="Calibri"/>
      <w:color w:val="000000"/>
      <w:sz w:val="24"/>
      <w:szCs w:val="24"/>
    </w:rPr>
  </w:style>
  <w:style w:type="paragraph" w:styleId="Opstilling-talellerbogst">
    <w:name w:val="List Number"/>
    <w:basedOn w:val="Normal"/>
    <w:uiPriority w:val="99"/>
    <w:unhideWhenUsed/>
    <w:rsid w:val="00874136"/>
    <w:pPr>
      <w:numPr>
        <w:numId w:val="4"/>
      </w:numPr>
      <w:contextualSpacing/>
    </w:pPr>
  </w:style>
  <w:style w:type="paragraph" w:styleId="Sidehoved">
    <w:name w:val="header"/>
    <w:basedOn w:val="Normal"/>
    <w:link w:val="SidehovedTegn"/>
    <w:uiPriority w:val="99"/>
    <w:unhideWhenUsed/>
    <w:rsid w:val="000479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4794E"/>
  </w:style>
  <w:style w:type="paragraph" w:styleId="Sidefod">
    <w:name w:val="footer"/>
    <w:basedOn w:val="Normal"/>
    <w:link w:val="SidefodTegn"/>
    <w:uiPriority w:val="99"/>
    <w:unhideWhenUsed/>
    <w:rsid w:val="0004794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4794E"/>
  </w:style>
  <w:style w:type="character" w:styleId="Hyperlink">
    <w:name w:val="Hyperlink"/>
    <w:basedOn w:val="Standardskrifttypeiafsnit"/>
    <w:uiPriority w:val="99"/>
    <w:unhideWhenUsed/>
    <w:rsid w:val="00EF1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8739">
      <w:bodyDiv w:val="1"/>
      <w:marLeft w:val="0"/>
      <w:marRight w:val="0"/>
      <w:marTop w:val="0"/>
      <w:marBottom w:val="0"/>
      <w:divBdr>
        <w:top w:val="none" w:sz="0" w:space="0" w:color="auto"/>
        <w:left w:val="none" w:sz="0" w:space="0" w:color="auto"/>
        <w:bottom w:val="none" w:sz="0" w:space="0" w:color="auto"/>
        <w:right w:val="none" w:sz="0" w:space="0" w:color="auto"/>
      </w:divBdr>
    </w:div>
    <w:div w:id="1475685182">
      <w:bodyDiv w:val="1"/>
      <w:marLeft w:val="0"/>
      <w:marRight w:val="0"/>
      <w:marTop w:val="0"/>
      <w:marBottom w:val="0"/>
      <w:divBdr>
        <w:top w:val="none" w:sz="0" w:space="0" w:color="auto"/>
        <w:left w:val="none" w:sz="0" w:space="0" w:color="auto"/>
        <w:bottom w:val="none" w:sz="0" w:space="0" w:color="auto"/>
        <w:right w:val="none" w:sz="0" w:space="0" w:color="auto"/>
      </w:divBdr>
    </w:div>
    <w:div w:id="15165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parkkongernesnordsjaelland.dk/om-nationalpark-kongernes-nordsjaelland/organisation/" TargetMode="External"/><Relationship Id="rId3" Type="http://schemas.openxmlformats.org/officeDocument/2006/relationships/settings" Target="settings.xml"/><Relationship Id="rId7" Type="http://schemas.openxmlformats.org/officeDocument/2006/relationships/hyperlink" Target="https://www.jaegerforbundet.dk/om-dj/dj-medier/nyhedsarkiv/2022/stor-interesse-for-at-indsende-vildtobservation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m.dk/natur/naturnationalpark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5411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Benjamin Osmundsen</dc:creator>
  <cp:keywords/>
  <dc:description/>
  <cp:lastModifiedBy>Niels Worm</cp:lastModifiedBy>
  <cp:revision>2</cp:revision>
  <dcterms:created xsi:type="dcterms:W3CDTF">2022-07-07T14:51:00Z</dcterms:created>
  <dcterms:modified xsi:type="dcterms:W3CDTF">2022-07-07T14:51:00Z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