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AD" w:rsidRPr="00A232AD" w:rsidRDefault="007C1D1E" w:rsidP="00A232AD">
      <w:pPr>
        <w:shd w:val="clear" w:color="auto" w:fill="92D050"/>
        <w:jc w:val="center"/>
        <w:rPr>
          <w:rFonts w:ascii="Comic Sans MS" w:hAnsi="Comic Sans MS"/>
          <w:b/>
          <w:color w:val="006600"/>
          <w:sz w:val="32"/>
          <w:szCs w:val="32"/>
          <w:u w:val="single"/>
        </w:rPr>
      </w:pPr>
      <w:r>
        <w:rPr>
          <w:rFonts w:ascii="Comic Sans MS" w:hAnsi="Comic Sans MS"/>
          <w:b/>
          <w:color w:val="006600"/>
          <w:sz w:val="32"/>
          <w:szCs w:val="32"/>
          <w:u w:val="single"/>
        </w:rPr>
        <w:t>Oversigt over u</w:t>
      </w:r>
      <w:r w:rsidR="0030477C" w:rsidRPr="00A232AD">
        <w:rPr>
          <w:rFonts w:ascii="Comic Sans MS" w:hAnsi="Comic Sans MS"/>
          <w:b/>
          <w:color w:val="006600"/>
          <w:sz w:val="32"/>
          <w:szCs w:val="32"/>
          <w:u w:val="single"/>
        </w:rPr>
        <w:t>ndervisningsforløb på Skovlyst Naturskole</w:t>
      </w:r>
    </w:p>
    <w:p w:rsidR="0030477C" w:rsidRDefault="0030477C" w:rsidP="0030477C">
      <w:pPr>
        <w:shd w:val="clear" w:color="auto" w:fill="92D050"/>
        <w:rPr>
          <w:rFonts w:ascii="Comic Sans MS" w:hAnsi="Comic Sans MS"/>
          <w:color w:val="006600"/>
          <w:sz w:val="24"/>
          <w:szCs w:val="24"/>
        </w:rPr>
      </w:pPr>
      <w:r>
        <w:rPr>
          <w:rFonts w:ascii="Comic Sans MS" w:hAnsi="Comic Sans MS"/>
          <w:b/>
          <w:color w:val="006600"/>
          <w:sz w:val="24"/>
          <w:szCs w:val="24"/>
        </w:rPr>
        <w:t>Oplevelsestur:</w:t>
      </w:r>
      <w:r>
        <w:rPr>
          <w:rFonts w:ascii="Comic Sans MS" w:hAnsi="Comic Sans MS"/>
          <w:color w:val="006600"/>
          <w:sz w:val="24"/>
          <w:szCs w:val="24"/>
        </w:rPr>
        <w:t xml:space="preserve"> På denne tur introduceres børnene til skovens liv og den danske natur. På en rundtur i skoven lærer de om skovens dyr, træer og planter gennem sjove naturlege og aktiviteter. Varighed: tre timer. Kan bookes hele året. For alle klassetrin.</w:t>
      </w:r>
    </w:p>
    <w:p w:rsidR="0030477C" w:rsidRDefault="0030477C" w:rsidP="0030477C">
      <w:pPr>
        <w:shd w:val="clear" w:color="auto" w:fill="92D050"/>
        <w:rPr>
          <w:rFonts w:ascii="Comic Sans MS" w:hAnsi="Comic Sans MS"/>
          <w:color w:val="006600"/>
          <w:sz w:val="24"/>
          <w:szCs w:val="24"/>
        </w:rPr>
      </w:pPr>
      <w:r w:rsidRPr="00BD4297">
        <w:rPr>
          <w:rFonts w:ascii="Comic Sans MS" w:hAnsi="Comic Sans MS"/>
          <w:b/>
          <w:color w:val="006600"/>
          <w:sz w:val="24"/>
          <w:szCs w:val="24"/>
        </w:rPr>
        <w:t>Over stok og sten:</w:t>
      </w:r>
      <w:r>
        <w:rPr>
          <w:rFonts w:ascii="Comic Sans MS" w:hAnsi="Comic Sans MS"/>
          <w:color w:val="006600"/>
          <w:sz w:val="24"/>
          <w:szCs w:val="24"/>
        </w:rPr>
        <w:t xml:space="preserve"> På denne tur går det over st</w:t>
      </w:r>
      <w:r w:rsidR="00A232AD">
        <w:rPr>
          <w:rFonts w:ascii="Comic Sans MS" w:hAnsi="Comic Sans MS"/>
          <w:color w:val="006600"/>
          <w:sz w:val="24"/>
          <w:szCs w:val="24"/>
        </w:rPr>
        <w:t xml:space="preserve">ok og sten gennem skoven, </w:t>
      </w:r>
      <w:r>
        <w:rPr>
          <w:rFonts w:ascii="Comic Sans MS" w:hAnsi="Comic Sans MS"/>
          <w:color w:val="006600"/>
          <w:sz w:val="24"/>
          <w:szCs w:val="24"/>
        </w:rPr>
        <w:t>ned ad</w:t>
      </w:r>
      <w:r w:rsidR="00A232AD">
        <w:rPr>
          <w:rFonts w:ascii="Comic Sans MS" w:hAnsi="Comic Sans MS"/>
          <w:color w:val="006600"/>
          <w:sz w:val="24"/>
          <w:szCs w:val="24"/>
        </w:rPr>
        <w:t xml:space="preserve"> stejle bakker, over </w:t>
      </w:r>
      <w:r>
        <w:rPr>
          <w:rFonts w:ascii="Comic Sans MS" w:hAnsi="Comic Sans MS"/>
          <w:color w:val="006600"/>
          <w:sz w:val="24"/>
          <w:szCs w:val="24"/>
        </w:rPr>
        <w:t xml:space="preserve">vandløb, </w:t>
      </w:r>
      <w:r w:rsidR="00A232AD">
        <w:rPr>
          <w:rFonts w:ascii="Comic Sans MS" w:hAnsi="Comic Sans MS"/>
          <w:color w:val="006600"/>
          <w:sz w:val="24"/>
          <w:szCs w:val="24"/>
        </w:rPr>
        <w:t xml:space="preserve">vi </w:t>
      </w:r>
      <w:r>
        <w:rPr>
          <w:rFonts w:ascii="Comic Sans MS" w:hAnsi="Comic Sans MS"/>
          <w:color w:val="006600"/>
          <w:sz w:val="24"/>
          <w:szCs w:val="24"/>
        </w:rPr>
        <w:t xml:space="preserve">balancerer på væltede træstammer, </w:t>
      </w:r>
      <w:proofErr w:type="spellStart"/>
      <w:r>
        <w:rPr>
          <w:rFonts w:ascii="Comic Sans MS" w:hAnsi="Comic Sans MS"/>
          <w:color w:val="006600"/>
          <w:sz w:val="24"/>
          <w:szCs w:val="24"/>
        </w:rPr>
        <w:t>rapeller</w:t>
      </w:r>
      <w:proofErr w:type="spellEnd"/>
      <w:r>
        <w:rPr>
          <w:rFonts w:ascii="Comic Sans MS" w:hAnsi="Comic Sans MS"/>
          <w:color w:val="006600"/>
          <w:sz w:val="24"/>
          <w:szCs w:val="24"/>
        </w:rPr>
        <w:t xml:space="preserve"> og </w:t>
      </w:r>
      <w:r w:rsidR="00A232AD">
        <w:rPr>
          <w:rFonts w:ascii="Comic Sans MS" w:hAnsi="Comic Sans MS"/>
          <w:color w:val="006600"/>
          <w:sz w:val="24"/>
          <w:szCs w:val="24"/>
        </w:rPr>
        <w:t>går</w:t>
      </w:r>
      <w:r>
        <w:rPr>
          <w:rFonts w:ascii="Comic Sans MS" w:hAnsi="Comic Sans MS"/>
          <w:color w:val="006600"/>
          <w:sz w:val="24"/>
          <w:szCs w:val="24"/>
        </w:rPr>
        <w:t xml:space="preserve"> på b</w:t>
      </w:r>
      <w:r w:rsidR="00A232AD">
        <w:rPr>
          <w:rFonts w:ascii="Comic Sans MS" w:hAnsi="Comic Sans MS"/>
          <w:color w:val="006600"/>
          <w:sz w:val="24"/>
          <w:szCs w:val="24"/>
        </w:rPr>
        <w:t>alancetove</w:t>
      </w:r>
      <w:r>
        <w:rPr>
          <w:rFonts w:ascii="Comic Sans MS" w:hAnsi="Comic Sans MS"/>
          <w:color w:val="006600"/>
          <w:sz w:val="24"/>
          <w:szCs w:val="24"/>
        </w:rPr>
        <w:t xml:space="preserve">. Motorikken bliver udfordret. Varighed 1-3 timer. Kan bookes hele året. For alle klassetrin. </w:t>
      </w:r>
    </w:p>
    <w:p w:rsidR="0030477C" w:rsidRDefault="0030477C" w:rsidP="0030477C">
      <w:pPr>
        <w:shd w:val="clear" w:color="auto" w:fill="92D050"/>
        <w:rPr>
          <w:rFonts w:ascii="Comic Sans MS" w:hAnsi="Comic Sans MS"/>
          <w:color w:val="006600"/>
          <w:sz w:val="24"/>
          <w:szCs w:val="24"/>
        </w:rPr>
      </w:pPr>
      <w:r w:rsidRPr="00535ECC">
        <w:rPr>
          <w:rFonts w:ascii="Comic Sans MS" w:hAnsi="Comic Sans MS"/>
          <w:b/>
          <w:color w:val="006600"/>
          <w:sz w:val="24"/>
          <w:szCs w:val="24"/>
        </w:rPr>
        <w:t>Pattedyr</w:t>
      </w:r>
      <w:r>
        <w:rPr>
          <w:rFonts w:ascii="Comic Sans MS" w:hAnsi="Comic Sans MS"/>
          <w:b/>
          <w:color w:val="006600"/>
          <w:sz w:val="24"/>
          <w:szCs w:val="24"/>
        </w:rPr>
        <w:t>turen</w:t>
      </w:r>
      <w:r w:rsidRPr="00535ECC">
        <w:rPr>
          <w:rFonts w:ascii="Comic Sans MS" w:hAnsi="Comic Sans MS"/>
          <w:b/>
          <w:color w:val="006600"/>
          <w:sz w:val="24"/>
          <w:szCs w:val="24"/>
        </w:rPr>
        <w:t>:</w:t>
      </w:r>
      <w:r>
        <w:rPr>
          <w:rFonts w:ascii="Comic Sans MS" w:hAnsi="Comic Sans MS"/>
          <w:color w:val="006600"/>
          <w:sz w:val="24"/>
          <w:szCs w:val="24"/>
        </w:rPr>
        <w:t xml:space="preserve"> Der er mange forskellige pattedyr i den danske natur. Eleverne møder dem som udstoppede dyr, gevirer og skind på Naturskolen, men på vores tur rundt i skoven ser vi måske nogen ”live”. Alle kommer til at kende dyrene via forskellige sjove naturlege, aktiviteter og opgaver. Varighed: 3 timer. Kan bookes hele året. For alle klassetrin</w:t>
      </w:r>
    </w:p>
    <w:p w:rsidR="0030477C" w:rsidRDefault="0030477C" w:rsidP="0030477C">
      <w:pPr>
        <w:shd w:val="clear" w:color="auto" w:fill="92D050"/>
        <w:rPr>
          <w:rFonts w:ascii="Comic Sans MS" w:hAnsi="Comic Sans MS"/>
          <w:color w:val="006600"/>
          <w:sz w:val="24"/>
          <w:szCs w:val="24"/>
        </w:rPr>
      </w:pPr>
      <w:r w:rsidRPr="00FB0814">
        <w:rPr>
          <w:rFonts w:ascii="Comic Sans MS" w:hAnsi="Comic Sans MS"/>
          <w:b/>
          <w:color w:val="006600"/>
          <w:sz w:val="24"/>
          <w:szCs w:val="24"/>
        </w:rPr>
        <w:t>Spis skoven:</w:t>
      </w:r>
      <w:r>
        <w:rPr>
          <w:rFonts w:ascii="Comic Sans MS" w:hAnsi="Comic Sans MS"/>
          <w:color w:val="006600"/>
          <w:sz w:val="24"/>
          <w:szCs w:val="24"/>
        </w:rPr>
        <w:t xml:space="preserve"> Eleverne lærer om spiselige vilde planter og vi går på sanketur i skoven for at samle ind til et lækkert måltid mad vi vil lave over bål. Varighed: 3 timer. Kan bookes maj-oktober. For alle klassetrin.</w:t>
      </w:r>
    </w:p>
    <w:p w:rsidR="0030477C" w:rsidRDefault="0030477C" w:rsidP="0030477C">
      <w:pPr>
        <w:shd w:val="clear" w:color="auto" w:fill="92D050"/>
        <w:rPr>
          <w:rFonts w:ascii="Comic Sans MS" w:hAnsi="Comic Sans MS"/>
          <w:color w:val="006600"/>
          <w:sz w:val="24"/>
          <w:szCs w:val="24"/>
        </w:rPr>
      </w:pPr>
      <w:r w:rsidRPr="00FB0814">
        <w:rPr>
          <w:rFonts w:ascii="Comic Sans MS" w:hAnsi="Comic Sans MS"/>
          <w:b/>
          <w:color w:val="006600"/>
          <w:sz w:val="24"/>
          <w:szCs w:val="24"/>
        </w:rPr>
        <w:t>Sporturen:</w:t>
      </w:r>
      <w:r>
        <w:rPr>
          <w:rFonts w:ascii="Comic Sans MS" w:hAnsi="Comic Sans MS"/>
          <w:color w:val="006600"/>
          <w:sz w:val="24"/>
          <w:szCs w:val="24"/>
        </w:rPr>
        <w:t xml:space="preserve"> Udstyret med ekspeditionstasker med kikkerter, lupper, notesbøger mm, går vi på tur i skoven, for at finde spor efter skovens dyr. Typisk finder vi fodspor, uglegylp, fjer, skeletter, hår, afgnavede kogler, dyrehuler, dyreveksler, fejespor og meget mere. Varighed 3 timer. Kan bookes hele året. For indskoling og mellemtrin.</w:t>
      </w:r>
    </w:p>
    <w:p w:rsidR="0030477C" w:rsidRDefault="0030477C" w:rsidP="0030477C">
      <w:pPr>
        <w:shd w:val="clear" w:color="auto" w:fill="92D050"/>
        <w:rPr>
          <w:rFonts w:ascii="Comic Sans MS" w:hAnsi="Comic Sans MS"/>
          <w:color w:val="006600"/>
          <w:sz w:val="24"/>
          <w:szCs w:val="24"/>
        </w:rPr>
      </w:pPr>
      <w:proofErr w:type="spellStart"/>
      <w:r w:rsidRPr="006220FD">
        <w:rPr>
          <w:rFonts w:ascii="Comic Sans MS" w:hAnsi="Comic Sans MS"/>
          <w:b/>
          <w:color w:val="006600"/>
          <w:sz w:val="24"/>
          <w:szCs w:val="24"/>
        </w:rPr>
        <w:t>Teambuildingturen</w:t>
      </w:r>
      <w:proofErr w:type="spellEnd"/>
      <w:r w:rsidRPr="006220FD">
        <w:rPr>
          <w:rFonts w:ascii="Comic Sans MS" w:hAnsi="Comic Sans MS"/>
          <w:b/>
          <w:color w:val="006600"/>
          <w:sz w:val="24"/>
          <w:szCs w:val="24"/>
        </w:rPr>
        <w:t>:</w:t>
      </w:r>
      <w:r>
        <w:rPr>
          <w:rFonts w:ascii="Comic Sans MS" w:hAnsi="Comic Sans MS"/>
          <w:color w:val="006600"/>
          <w:sz w:val="24"/>
          <w:szCs w:val="24"/>
        </w:rPr>
        <w:t xml:space="preserve"> Har i brug for en ryste-sammen tur eller har klassen brug for at øve sig i at samarbejde, så kan i prøve denne tur, hvor vi ude i naturen laver en lang række samarbejdsøvelser med børnene. Varighed: 3 timer. Kan bookes hele året. For alle klassetrin.</w:t>
      </w:r>
    </w:p>
    <w:p w:rsidR="0030477C" w:rsidRDefault="0030477C" w:rsidP="0030477C">
      <w:pPr>
        <w:shd w:val="clear" w:color="auto" w:fill="92D050"/>
        <w:rPr>
          <w:rFonts w:ascii="Comic Sans MS" w:hAnsi="Comic Sans MS"/>
          <w:color w:val="006600"/>
          <w:sz w:val="24"/>
          <w:szCs w:val="24"/>
        </w:rPr>
      </w:pPr>
      <w:r w:rsidRPr="00F904BC">
        <w:rPr>
          <w:rFonts w:ascii="Comic Sans MS" w:hAnsi="Comic Sans MS"/>
          <w:b/>
          <w:color w:val="006600"/>
          <w:sz w:val="24"/>
          <w:szCs w:val="24"/>
        </w:rPr>
        <w:t>Dansk i naturen. Matematik i naturen</w:t>
      </w:r>
      <w:r>
        <w:rPr>
          <w:rFonts w:ascii="Comic Sans MS" w:hAnsi="Comic Sans MS"/>
          <w:color w:val="006600"/>
          <w:sz w:val="24"/>
          <w:szCs w:val="24"/>
        </w:rPr>
        <w:t xml:space="preserve">: Disse to forskellige ture, beskrives her under et. Disse undervisningsture fokusere </w:t>
      </w:r>
      <w:proofErr w:type="spellStart"/>
      <w:r>
        <w:rPr>
          <w:rFonts w:ascii="Comic Sans MS" w:hAnsi="Comic Sans MS"/>
          <w:color w:val="006600"/>
          <w:sz w:val="24"/>
          <w:szCs w:val="24"/>
        </w:rPr>
        <w:t>hhv</w:t>
      </w:r>
      <w:proofErr w:type="spellEnd"/>
      <w:r>
        <w:rPr>
          <w:rFonts w:ascii="Comic Sans MS" w:hAnsi="Comic Sans MS"/>
          <w:color w:val="006600"/>
          <w:sz w:val="24"/>
          <w:szCs w:val="24"/>
        </w:rPr>
        <w:t xml:space="preserve"> på danskopgaver- og matematikopgaver ude i naturen, hvor vi bruger naturen og dens materialer i opgaveløsningen. Varighed: Hver tur varer 3 timer. Kan bookes hele året. For alle klassetrin.</w:t>
      </w:r>
    </w:p>
    <w:p w:rsidR="0030477C" w:rsidRDefault="0030477C" w:rsidP="0030477C">
      <w:pPr>
        <w:shd w:val="clear" w:color="auto" w:fill="92D050"/>
        <w:rPr>
          <w:rFonts w:ascii="Comic Sans MS" w:hAnsi="Comic Sans MS"/>
          <w:color w:val="006600"/>
          <w:sz w:val="24"/>
          <w:szCs w:val="24"/>
        </w:rPr>
      </w:pPr>
      <w:r w:rsidRPr="00C8730E">
        <w:rPr>
          <w:rFonts w:ascii="Comic Sans MS" w:hAnsi="Comic Sans MS"/>
          <w:b/>
          <w:color w:val="006600"/>
          <w:sz w:val="24"/>
          <w:szCs w:val="24"/>
        </w:rPr>
        <w:t>Kreativ med naturens materialer:</w:t>
      </w:r>
      <w:r>
        <w:rPr>
          <w:rFonts w:ascii="Comic Sans MS" w:hAnsi="Comic Sans MS"/>
          <w:color w:val="006600"/>
          <w:sz w:val="24"/>
          <w:szCs w:val="24"/>
        </w:rPr>
        <w:t xml:space="preserve"> Vi går ud i skoven og samler masser af materialer ind. Hjemme på Naturskolen laver vi mos-mus, dekorationer, kranse, natursmykker, fantasidyr, naturpostkort mm. Varighed: 3 timer. Kan bookes hele året. For alle klassetrin.</w:t>
      </w:r>
    </w:p>
    <w:p w:rsidR="0030477C" w:rsidRDefault="00A232AD" w:rsidP="0030477C">
      <w:pPr>
        <w:shd w:val="clear" w:color="auto" w:fill="92D050"/>
        <w:rPr>
          <w:rFonts w:ascii="Comic Sans MS" w:hAnsi="Comic Sans MS"/>
          <w:color w:val="006600"/>
          <w:sz w:val="24"/>
          <w:szCs w:val="24"/>
        </w:rPr>
      </w:pPr>
      <w:r>
        <w:rPr>
          <w:rFonts w:ascii="Comic Sans MS" w:hAnsi="Comic Sans MS"/>
          <w:b/>
          <w:color w:val="006600"/>
          <w:sz w:val="24"/>
          <w:szCs w:val="24"/>
        </w:rPr>
        <w:t>Vandhulstur/</w:t>
      </w:r>
      <w:proofErr w:type="spellStart"/>
      <w:r w:rsidR="0030477C" w:rsidRPr="000149D9">
        <w:rPr>
          <w:rFonts w:ascii="Comic Sans MS" w:hAnsi="Comic Sans MS"/>
          <w:b/>
          <w:color w:val="006600"/>
          <w:sz w:val="24"/>
          <w:szCs w:val="24"/>
        </w:rPr>
        <w:t>Kriblekrabletur</w:t>
      </w:r>
      <w:proofErr w:type="spellEnd"/>
      <w:r w:rsidR="0030477C" w:rsidRPr="000149D9">
        <w:rPr>
          <w:rFonts w:ascii="Comic Sans MS" w:hAnsi="Comic Sans MS"/>
          <w:b/>
          <w:color w:val="006600"/>
          <w:sz w:val="24"/>
          <w:szCs w:val="24"/>
        </w:rPr>
        <w:t>:</w:t>
      </w:r>
      <w:r w:rsidR="0030477C">
        <w:rPr>
          <w:rFonts w:ascii="Comic Sans MS" w:hAnsi="Comic Sans MS"/>
          <w:color w:val="006600"/>
          <w:sz w:val="24"/>
          <w:szCs w:val="24"/>
        </w:rPr>
        <w:t xml:space="preserve"> I kan vælge enten at fokusere på livet </w:t>
      </w:r>
      <w:r>
        <w:rPr>
          <w:rFonts w:ascii="Comic Sans MS" w:hAnsi="Comic Sans MS"/>
          <w:color w:val="006600"/>
          <w:sz w:val="24"/>
          <w:szCs w:val="24"/>
        </w:rPr>
        <w:t xml:space="preserve">i vandhullet, eller </w:t>
      </w:r>
      <w:r w:rsidR="0030477C">
        <w:rPr>
          <w:rFonts w:ascii="Comic Sans MS" w:hAnsi="Comic Sans MS"/>
          <w:color w:val="006600"/>
          <w:sz w:val="24"/>
          <w:szCs w:val="24"/>
        </w:rPr>
        <w:t xml:space="preserve">på </w:t>
      </w:r>
      <w:proofErr w:type="spellStart"/>
      <w:r w:rsidR="0030477C">
        <w:rPr>
          <w:rFonts w:ascii="Comic Sans MS" w:hAnsi="Comic Sans MS"/>
          <w:color w:val="006600"/>
          <w:sz w:val="24"/>
          <w:szCs w:val="24"/>
        </w:rPr>
        <w:t>kriblekrablelivet</w:t>
      </w:r>
      <w:proofErr w:type="spellEnd"/>
      <w:r w:rsidR="0030477C">
        <w:rPr>
          <w:rFonts w:ascii="Comic Sans MS" w:hAnsi="Comic Sans MS"/>
          <w:color w:val="006600"/>
          <w:sz w:val="24"/>
          <w:szCs w:val="24"/>
        </w:rPr>
        <w:t xml:space="preserve"> på land. På begge ture fanger vi insekter og </w:t>
      </w:r>
      <w:r>
        <w:rPr>
          <w:rFonts w:ascii="Comic Sans MS" w:hAnsi="Comic Sans MS"/>
          <w:color w:val="006600"/>
          <w:sz w:val="24"/>
          <w:szCs w:val="24"/>
        </w:rPr>
        <w:t xml:space="preserve">smådyr, som vi studerer </w:t>
      </w:r>
      <w:r w:rsidR="0030477C">
        <w:rPr>
          <w:rFonts w:ascii="Comic Sans MS" w:hAnsi="Comic Sans MS"/>
          <w:color w:val="006600"/>
          <w:sz w:val="24"/>
          <w:szCs w:val="24"/>
        </w:rPr>
        <w:t>i de lupper vi har med på turen. Vi ser på økologien i vandhullet og på land. Varighed: 3 timer. Turen kan bookes maj-oktober. For indskoling og mellemtrin.</w:t>
      </w:r>
    </w:p>
    <w:p w:rsidR="007C1D1E" w:rsidRDefault="0030477C" w:rsidP="0030477C">
      <w:pPr>
        <w:shd w:val="clear" w:color="auto" w:fill="92D050"/>
        <w:rPr>
          <w:rFonts w:ascii="Comic Sans MS" w:hAnsi="Comic Sans MS"/>
          <w:color w:val="006600"/>
          <w:sz w:val="24"/>
          <w:szCs w:val="24"/>
        </w:rPr>
      </w:pPr>
      <w:r w:rsidRPr="00A232AD">
        <w:rPr>
          <w:rFonts w:ascii="Comic Sans MS" w:hAnsi="Comic Sans MS"/>
          <w:b/>
          <w:color w:val="006600"/>
          <w:sz w:val="24"/>
          <w:szCs w:val="24"/>
        </w:rPr>
        <w:t>Skovløb</w:t>
      </w:r>
      <w:r>
        <w:rPr>
          <w:rFonts w:ascii="Comic Sans MS" w:hAnsi="Comic Sans MS"/>
          <w:color w:val="006600"/>
          <w:sz w:val="24"/>
          <w:szCs w:val="24"/>
        </w:rPr>
        <w:t xml:space="preserve">: Vi har lavet et sjovt skovløb </w:t>
      </w:r>
      <w:r w:rsidR="00A232AD">
        <w:rPr>
          <w:rFonts w:ascii="Comic Sans MS" w:hAnsi="Comic Sans MS"/>
          <w:color w:val="006600"/>
          <w:sz w:val="24"/>
          <w:szCs w:val="24"/>
        </w:rPr>
        <w:t>(</w:t>
      </w:r>
      <w:r>
        <w:rPr>
          <w:rFonts w:ascii="Comic Sans MS" w:hAnsi="Comic Sans MS"/>
          <w:color w:val="006600"/>
          <w:sz w:val="24"/>
          <w:szCs w:val="24"/>
        </w:rPr>
        <w:t>på 3 km eller 5 km</w:t>
      </w:r>
      <w:r w:rsidR="00A232AD">
        <w:rPr>
          <w:rFonts w:ascii="Comic Sans MS" w:hAnsi="Comic Sans MS"/>
          <w:color w:val="006600"/>
          <w:sz w:val="24"/>
          <w:szCs w:val="24"/>
        </w:rPr>
        <w:t>)</w:t>
      </w:r>
      <w:r>
        <w:rPr>
          <w:rFonts w:ascii="Comic Sans MS" w:hAnsi="Comic Sans MS"/>
          <w:color w:val="006600"/>
          <w:sz w:val="24"/>
          <w:szCs w:val="24"/>
        </w:rPr>
        <w:t>. I mindre grupper går eleverne rundt på ruten og møder undervejs en masse sjove opgaver om skovens dyr og planter, som de skal samarbejde om at løse. Varighed fra 2-3 timer. Kan bookes hele året. For alle klassetrin.</w:t>
      </w:r>
    </w:p>
    <w:p w:rsidR="007C1D1E" w:rsidRDefault="007C1D1E" w:rsidP="0030477C">
      <w:pPr>
        <w:shd w:val="clear" w:color="auto" w:fill="92D050"/>
        <w:rPr>
          <w:rFonts w:ascii="Comic Sans MS" w:hAnsi="Comic Sans MS"/>
          <w:color w:val="006600"/>
          <w:sz w:val="24"/>
          <w:szCs w:val="24"/>
        </w:rPr>
      </w:pPr>
      <w:r>
        <w:rPr>
          <w:rFonts w:ascii="Comic Sans MS" w:hAnsi="Comic Sans MS"/>
          <w:b/>
          <w:color w:val="006600"/>
          <w:sz w:val="24"/>
          <w:szCs w:val="24"/>
        </w:rPr>
        <w:t>T</w:t>
      </w:r>
      <w:r w:rsidR="00A232AD" w:rsidRPr="00A232AD">
        <w:rPr>
          <w:rFonts w:ascii="Comic Sans MS" w:hAnsi="Comic Sans MS"/>
          <w:b/>
          <w:color w:val="006600"/>
          <w:sz w:val="24"/>
          <w:szCs w:val="24"/>
        </w:rPr>
        <w:t>ure</w:t>
      </w:r>
      <w:r>
        <w:rPr>
          <w:rFonts w:ascii="Comic Sans MS" w:hAnsi="Comic Sans MS"/>
          <w:b/>
          <w:color w:val="006600"/>
          <w:sz w:val="24"/>
          <w:szCs w:val="24"/>
        </w:rPr>
        <w:t>n</w:t>
      </w:r>
      <w:r w:rsidR="00A232AD" w:rsidRPr="00A232AD">
        <w:rPr>
          <w:rFonts w:ascii="Comic Sans MS" w:hAnsi="Comic Sans MS"/>
          <w:b/>
          <w:color w:val="006600"/>
          <w:sz w:val="24"/>
          <w:szCs w:val="24"/>
        </w:rPr>
        <w:t xml:space="preserve"> til Kalvø om livet i og ved havet, samt geologituren til</w:t>
      </w:r>
      <w:r w:rsidR="00A232AD">
        <w:rPr>
          <w:rFonts w:ascii="Comic Sans MS" w:hAnsi="Comic Sans MS"/>
          <w:b/>
          <w:color w:val="006600"/>
          <w:sz w:val="24"/>
          <w:szCs w:val="24"/>
        </w:rPr>
        <w:t xml:space="preserve"> Varnæs H</w:t>
      </w:r>
      <w:r w:rsidR="00A232AD" w:rsidRPr="00A232AD">
        <w:rPr>
          <w:rFonts w:ascii="Comic Sans MS" w:hAnsi="Comic Sans MS"/>
          <w:b/>
          <w:color w:val="006600"/>
          <w:sz w:val="24"/>
          <w:szCs w:val="24"/>
        </w:rPr>
        <w:t>oved</w:t>
      </w:r>
      <w:r>
        <w:rPr>
          <w:rFonts w:ascii="Comic Sans MS" w:hAnsi="Comic Sans MS"/>
          <w:b/>
          <w:color w:val="006600"/>
          <w:sz w:val="24"/>
          <w:szCs w:val="24"/>
        </w:rPr>
        <w:t xml:space="preserve">, turene Ro og balance i naturen og Overlev i </w:t>
      </w:r>
      <w:proofErr w:type="gramStart"/>
      <w:r>
        <w:rPr>
          <w:rFonts w:ascii="Comic Sans MS" w:hAnsi="Comic Sans MS"/>
          <w:b/>
          <w:color w:val="006600"/>
          <w:sz w:val="24"/>
          <w:szCs w:val="24"/>
        </w:rPr>
        <w:t xml:space="preserve">naturen </w:t>
      </w:r>
      <w:r w:rsidR="00A232AD">
        <w:rPr>
          <w:rFonts w:ascii="Comic Sans MS" w:hAnsi="Comic Sans MS"/>
          <w:color w:val="006600"/>
          <w:sz w:val="24"/>
          <w:szCs w:val="24"/>
        </w:rPr>
        <w:t xml:space="preserve"> er</w:t>
      </w:r>
      <w:proofErr w:type="gramEnd"/>
      <w:r w:rsidR="00A232AD">
        <w:rPr>
          <w:rFonts w:ascii="Comic Sans MS" w:hAnsi="Comic Sans MS"/>
          <w:color w:val="006600"/>
          <w:sz w:val="24"/>
          <w:szCs w:val="24"/>
        </w:rPr>
        <w:t xml:space="preserve"> beskrevet på særskilt ark.</w:t>
      </w:r>
      <w:r>
        <w:rPr>
          <w:rFonts w:ascii="Comic Sans MS" w:hAnsi="Comic Sans MS"/>
          <w:color w:val="006600"/>
          <w:sz w:val="24"/>
          <w:szCs w:val="24"/>
        </w:rPr>
        <w:t xml:space="preserve"> </w:t>
      </w:r>
      <w:bookmarkStart w:id="0" w:name="_GoBack"/>
      <w:bookmarkEnd w:id="0"/>
    </w:p>
    <w:p w:rsidR="0030477C" w:rsidRDefault="0030477C" w:rsidP="0030477C">
      <w:pPr>
        <w:shd w:val="clear" w:color="auto" w:fill="92D050"/>
        <w:jc w:val="center"/>
        <w:rPr>
          <w:rFonts w:ascii="Comic Sans MS" w:hAnsi="Comic Sans MS"/>
          <w:b/>
          <w:color w:val="006600"/>
          <w:sz w:val="40"/>
          <w:szCs w:val="40"/>
        </w:rPr>
      </w:pPr>
      <w:r>
        <w:rPr>
          <w:rFonts w:ascii="Comic Sans MS" w:hAnsi="Comic Sans MS"/>
          <w:b/>
          <w:color w:val="006600"/>
          <w:sz w:val="40"/>
          <w:szCs w:val="40"/>
        </w:rPr>
        <w:lastRenderedPageBreak/>
        <w:t>Ture til Kalvø og Varnæs Hoved</w:t>
      </w:r>
    </w:p>
    <w:p w:rsidR="00A232AD" w:rsidRPr="00A232AD" w:rsidRDefault="00A232AD" w:rsidP="0030477C">
      <w:pPr>
        <w:shd w:val="clear" w:color="auto" w:fill="92D050"/>
        <w:rPr>
          <w:rFonts w:ascii="Comic Sans MS" w:hAnsi="Comic Sans MS"/>
          <w:color w:val="006600"/>
          <w:sz w:val="24"/>
          <w:szCs w:val="24"/>
        </w:rPr>
      </w:pPr>
      <w:r w:rsidRPr="00A232AD">
        <w:rPr>
          <w:rFonts w:ascii="Comic Sans MS" w:hAnsi="Comic Sans MS"/>
          <w:color w:val="006600"/>
          <w:sz w:val="24"/>
          <w:szCs w:val="24"/>
        </w:rPr>
        <w:t xml:space="preserve">Skovlyst Naturskole har også ture ”ud af huset” til vores to baser på </w:t>
      </w:r>
      <w:proofErr w:type="spellStart"/>
      <w:r w:rsidRPr="00A232AD">
        <w:rPr>
          <w:rFonts w:ascii="Comic Sans MS" w:hAnsi="Comic Sans MS"/>
          <w:color w:val="006600"/>
          <w:sz w:val="24"/>
          <w:szCs w:val="24"/>
        </w:rPr>
        <w:t>hhv</w:t>
      </w:r>
      <w:proofErr w:type="spellEnd"/>
      <w:r w:rsidRPr="00A232AD">
        <w:rPr>
          <w:rFonts w:ascii="Comic Sans MS" w:hAnsi="Comic Sans MS"/>
          <w:color w:val="006600"/>
          <w:sz w:val="24"/>
          <w:szCs w:val="24"/>
        </w:rPr>
        <w:t xml:space="preserve"> Kal</w:t>
      </w:r>
      <w:r>
        <w:rPr>
          <w:rFonts w:ascii="Comic Sans MS" w:hAnsi="Comic Sans MS"/>
          <w:color w:val="006600"/>
          <w:sz w:val="24"/>
          <w:szCs w:val="24"/>
        </w:rPr>
        <w:t xml:space="preserve">vø og Varnæs Hoved. Der er </w:t>
      </w:r>
      <w:r w:rsidRPr="00A232AD">
        <w:rPr>
          <w:rFonts w:ascii="Comic Sans MS" w:hAnsi="Comic Sans MS"/>
          <w:color w:val="006600"/>
          <w:sz w:val="24"/>
          <w:szCs w:val="24"/>
        </w:rPr>
        <w:t>gratis bustransport til disse to steder når i skal på undervisningstur med Naturskolen.</w:t>
      </w:r>
      <w:r>
        <w:rPr>
          <w:rFonts w:ascii="Comic Sans MS" w:hAnsi="Comic Sans MS"/>
          <w:color w:val="006600"/>
          <w:sz w:val="24"/>
          <w:szCs w:val="24"/>
        </w:rPr>
        <w:t xml:space="preserve"> </w:t>
      </w:r>
    </w:p>
    <w:p w:rsidR="0030477C" w:rsidRPr="00D30F96" w:rsidRDefault="0030477C" w:rsidP="0030477C">
      <w:pPr>
        <w:shd w:val="clear" w:color="auto" w:fill="92D050"/>
        <w:rPr>
          <w:rFonts w:ascii="Comic Sans MS" w:hAnsi="Comic Sans MS"/>
          <w:b/>
          <w:color w:val="006600"/>
          <w:sz w:val="28"/>
          <w:szCs w:val="28"/>
        </w:rPr>
      </w:pPr>
      <w:r w:rsidRPr="00D30F96">
        <w:rPr>
          <w:rFonts w:ascii="Comic Sans MS" w:hAnsi="Comic Sans MS"/>
          <w:b/>
          <w:color w:val="006600"/>
          <w:sz w:val="28"/>
          <w:szCs w:val="28"/>
        </w:rPr>
        <w:t xml:space="preserve">Kalvø-turen: </w:t>
      </w:r>
    </w:p>
    <w:p w:rsidR="0030477C" w:rsidRDefault="0030477C" w:rsidP="0030477C">
      <w:pPr>
        <w:shd w:val="clear" w:color="auto" w:fill="92D050"/>
        <w:rPr>
          <w:rFonts w:ascii="Comic Sans MS" w:hAnsi="Comic Sans MS"/>
          <w:color w:val="006600"/>
          <w:sz w:val="24"/>
          <w:szCs w:val="24"/>
        </w:rPr>
      </w:pPr>
      <w:r>
        <w:rPr>
          <w:rFonts w:ascii="Comic Sans MS" w:hAnsi="Comic Sans MS"/>
          <w:color w:val="006600"/>
          <w:sz w:val="24"/>
          <w:szCs w:val="24"/>
        </w:rPr>
        <w:t xml:space="preserve">På den tur lærer eleverne om livet i havet og livet på </w:t>
      </w:r>
      <w:r>
        <w:rPr>
          <w:rFonts w:ascii="Comic Sans MS" w:hAnsi="Comic Sans MS"/>
          <w:color w:val="006600"/>
          <w:sz w:val="24"/>
          <w:szCs w:val="24"/>
        </w:rPr>
        <w:t>Kalvø</w:t>
      </w:r>
      <w:r>
        <w:rPr>
          <w:rFonts w:ascii="Comic Sans MS" w:hAnsi="Comic Sans MS"/>
          <w:color w:val="006600"/>
          <w:sz w:val="24"/>
          <w:szCs w:val="24"/>
        </w:rPr>
        <w:t>. Dette fantastiske naturreservat har den smukkeste natur og eleverne får lov til at gå på ekspedition øen rundt, for at udforske dyre- og plantelivet på stedet. Vi ser på havfugle og v</w:t>
      </w:r>
      <w:r>
        <w:rPr>
          <w:rFonts w:ascii="Comic Sans MS" w:hAnsi="Comic Sans MS"/>
          <w:color w:val="006600"/>
          <w:sz w:val="24"/>
          <w:szCs w:val="24"/>
        </w:rPr>
        <w:t>i fisker</w:t>
      </w:r>
      <w:r>
        <w:rPr>
          <w:rFonts w:ascii="Comic Sans MS" w:hAnsi="Comic Sans MS"/>
          <w:color w:val="006600"/>
          <w:sz w:val="24"/>
          <w:szCs w:val="24"/>
        </w:rPr>
        <w:t xml:space="preserve"> efter rejer, fiskeyngel, søstjerner, krabber, vandmænd mm. Varighed: 3 timer. Turen kan bookes maj-oktober. For indskoling og mellemtrin.</w:t>
      </w:r>
    </w:p>
    <w:p w:rsidR="0030477C" w:rsidRDefault="0030477C" w:rsidP="0030477C">
      <w:pPr>
        <w:shd w:val="clear" w:color="auto" w:fill="92D050"/>
        <w:tabs>
          <w:tab w:val="left" w:pos="9372"/>
        </w:tabs>
        <w:jc w:val="center"/>
        <w:rPr>
          <w:rFonts w:ascii="Comic Sans MS" w:hAnsi="Comic Sans MS"/>
          <w:color w:val="006600"/>
          <w:sz w:val="24"/>
          <w:szCs w:val="24"/>
        </w:rPr>
      </w:pPr>
      <w:r w:rsidRPr="0030477C">
        <w:rPr>
          <w:rFonts w:ascii="Comic Sans MS" w:hAnsi="Comic Sans MS"/>
          <w:noProof/>
          <w:color w:val="006600"/>
          <w:sz w:val="24"/>
          <w:szCs w:val="24"/>
          <w:lang w:eastAsia="da-DK"/>
        </w:rPr>
        <w:drawing>
          <wp:inline distT="0" distB="0" distL="0" distR="0">
            <wp:extent cx="2397125" cy="1797845"/>
            <wp:effectExtent l="0" t="0" r="3175" b="0"/>
            <wp:docPr id="2" name="Billede 2" descr="C:\Users\B006308\Desktop\Fotos\Naturskolebilleder\IMG_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6308\Desktop\Fotos\Naturskolebilleder\IMG_269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9524" cy="1799644"/>
                    </a:xfrm>
                    <a:prstGeom prst="rect">
                      <a:avLst/>
                    </a:prstGeom>
                    <a:noFill/>
                    <a:ln>
                      <a:noFill/>
                    </a:ln>
                  </pic:spPr>
                </pic:pic>
              </a:graphicData>
            </a:graphic>
          </wp:inline>
        </w:drawing>
      </w:r>
      <w:r w:rsidRPr="0030477C">
        <w:rPr>
          <w:rFonts w:ascii="Comic Sans MS" w:hAnsi="Comic Sans MS"/>
          <w:noProof/>
          <w:color w:val="006600"/>
          <w:sz w:val="24"/>
          <w:szCs w:val="24"/>
          <w:lang w:eastAsia="da-DK"/>
        </w:rPr>
        <w:drawing>
          <wp:inline distT="0" distB="0" distL="0" distR="0">
            <wp:extent cx="2415540" cy="1811655"/>
            <wp:effectExtent l="0" t="0" r="3810" b="0"/>
            <wp:docPr id="3" name="Billede 3" descr="C:\Users\B006308\Desktop\Fotos\Naturskolebilleder\Krabbefangst Kalv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006308\Desktop\Fotos\Naturskolebilleder\Krabbefangst Kalv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528" cy="1813896"/>
                    </a:xfrm>
                    <a:prstGeom prst="rect">
                      <a:avLst/>
                    </a:prstGeom>
                    <a:noFill/>
                    <a:ln>
                      <a:noFill/>
                    </a:ln>
                  </pic:spPr>
                </pic:pic>
              </a:graphicData>
            </a:graphic>
          </wp:inline>
        </w:drawing>
      </w:r>
      <w:r w:rsidRPr="0030477C">
        <w:rPr>
          <w:rFonts w:ascii="Comic Sans MS" w:hAnsi="Comic Sans MS"/>
          <w:noProof/>
          <w:color w:val="006600"/>
          <w:sz w:val="24"/>
          <w:szCs w:val="24"/>
          <w:lang w:eastAsia="da-DK"/>
        </w:rPr>
        <w:drawing>
          <wp:inline distT="0" distB="0" distL="0" distR="0">
            <wp:extent cx="1835253" cy="1376440"/>
            <wp:effectExtent l="952" t="0" r="0" b="0"/>
            <wp:docPr id="4" name="Billede 4" descr="C:\Users\B006308\Desktop\Fotos\Naturskolebilleder\Kalv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006308\Desktop\Fotos\Naturskolebilleder\Kalv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39337" cy="1379503"/>
                    </a:xfrm>
                    <a:prstGeom prst="rect">
                      <a:avLst/>
                    </a:prstGeom>
                    <a:noFill/>
                    <a:ln>
                      <a:noFill/>
                    </a:ln>
                  </pic:spPr>
                </pic:pic>
              </a:graphicData>
            </a:graphic>
          </wp:inline>
        </w:drawing>
      </w:r>
    </w:p>
    <w:p w:rsidR="00A232AD" w:rsidRDefault="00A232AD" w:rsidP="0030477C">
      <w:pPr>
        <w:shd w:val="clear" w:color="auto" w:fill="92D050"/>
        <w:rPr>
          <w:rFonts w:ascii="Comic Sans MS" w:hAnsi="Comic Sans MS"/>
          <w:b/>
          <w:color w:val="006600"/>
          <w:sz w:val="28"/>
          <w:szCs w:val="28"/>
        </w:rPr>
      </w:pPr>
    </w:p>
    <w:p w:rsidR="0030477C" w:rsidRPr="00D30F96" w:rsidRDefault="0030477C" w:rsidP="0030477C">
      <w:pPr>
        <w:shd w:val="clear" w:color="auto" w:fill="92D050"/>
        <w:rPr>
          <w:rFonts w:ascii="Comic Sans MS" w:hAnsi="Comic Sans MS"/>
          <w:b/>
          <w:color w:val="006600"/>
          <w:sz w:val="28"/>
          <w:szCs w:val="28"/>
        </w:rPr>
      </w:pPr>
      <w:r w:rsidRPr="00D30F96">
        <w:rPr>
          <w:rFonts w:ascii="Comic Sans MS" w:hAnsi="Comic Sans MS"/>
          <w:b/>
          <w:color w:val="006600"/>
          <w:sz w:val="28"/>
          <w:szCs w:val="28"/>
        </w:rPr>
        <w:t>Varnæs Hoved turen:</w:t>
      </w:r>
    </w:p>
    <w:p w:rsidR="0030477C" w:rsidRDefault="0030477C" w:rsidP="0030477C">
      <w:pPr>
        <w:shd w:val="clear" w:color="auto" w:fill="92D050"/>
        <w:rPr>
          <w:rFonts w:ascii="Comic Sans MS" w:hAnsi="Comic Sans MS"/>
          <w:color w:val="006600"/>
          <w:sz w:val="24"/>
          <w:szCs w:val="24"/>
        </w:rPr>
      </w:pPr>
      <w:r>
        <w:rPr>
          <w:rFonts w:ascii="Comic Sans MS" w:hAnsi="Comic Sans MS"/>
          <w:color w:val="006600"/>
          <w:sz w:val="24"/>
          <w:szCs w:val="24"/>
        </w:rPr>
        <w:t xml:space="preserve">Ved Varnæs Hoved er der udsigt ud over Aabenraa Fjord, Lillebælt og Als Sund. Der er stejle skrænter og masser af sten og det gør at stedet er oplagt til formidling af landskabet og geologi. Eleverne lærere om landskabets dannelse og om sten. Vi ser på hvordan vulkaner, pladetektonik, istider, vind-, vejr- og vands dynamisk har formet vores landskab. Varighed: 3 timer. Kan bookes hele året. For mellemtrin og overbygning. </w:t>
      </w:r>
    </w:p>
    <w:p w:rsidR="0030477C" w:rsidRDefault="0030477C" w:rsidP="0030477C">
      <w:pPr>
        <w:shd w:val="clear" w:color="auto" w:fill="92D050"/>
        <w:jc w:val="center"/>
        <w:rPr>
          <w:rFonts w:ascii="Comic Sans MS" w:hAnsi="Comic Sans MS"/>
          <w:color w:val="006600"/>
          <w:sz w:val="24"/>
          <w:szCs w:val="24"/>
        </w:rPr>
      </w:pPr>
      <w:r w:rsidRPr="0030477C">
        <w:rPr>
          <w:rFonts w:ascii="Comic Sans MS" w:hAnsi="Comic Sans MS"/>
          <w:noProof/>
          <w:color w:val="006600"/>
          <w:sz w:val="24"/>
          <w:szCs w:val="24"/>
          <w:lang w:eastAsia="da-DK"/>
        </w:rPr>
        <w:drawing>
          <wp:inline distT="0" distB="0" distL="0" distR="0">
            <wp:extent cx="1630680" cy="2174240"/>
            <wp:effectExtent l="0" t="0" r="7620" b="0"/>
            <wp:docPr id="1" name="Billede 1" descr="C:\Users\B006308\Desktop\Fotos\Naturskolebilleder\Børn på Varnæs Hoved 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6308\Desktop\Fotos\Naturskolebilleder\Børn på Varnæs Hoved t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194" cy="2174925"/>
                    </a:xfrm>
                    <a:prstGeom prst="rect">
                      <a:avLst/>
                    </a:prstGeom>
                    <a:noFill/>
                    <a:ln>
                      <a:noFill/>
                    </a:ln>
                  </pic:spPr>
                </pic:pic>
              </a:graphicData>
            </a:graphic>
          </wp:inline>
        </w:drawing>
      </w:r>
      <w:r>
        <w:rPr>
          <w:rFonts w:ascii="Comic Sans MS" w:hAnsi="Comic Sans MS"/>
          <w:color w:val="006600"/>
          <w:sz w:val="24"/>
          <w:szCs w:val="24"/>
        </w:rPr>
        <w:t xml:space="preserve"> </w:t>
      </w:r>
      <w:r w:rsidRPr="0030477C">
        <w:rPr>
          <w:rFonts w:ascii="Comic Sans MS" w:hAnsi="Comic Sans MS"/>
          <w:noProof/>
          <w:color w:val="006600"/>
          <w:sz w:val="24"/>
          <w:szCs w:val="24"/>
          <w:lang w:eastAsia="da-DK"/>
        </w:rPr>
        <w:drawing>
          <wp:inline distT="0" distB="0" distL="0" distR="0">
            <wp:extent cx="1635969" cy="2180590"/>
            <wp:effectExtent l="0" t="0" r="2540" b="0"/>
            <wp:docPr id="5" name="Billede 5" descr="C:\Users\B006308\Desktop\Fotos\Naturskolebilleder\Præsentation\18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006308\Desktop\Fotos\Naturskolebilleder\Præsentation\18g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598" cy="2190759"/>
                    </a:xfrm>
                    <a:prstGeom prst="rect">
                      <a:avLst/>
                    </a:prstGeom>
                    <a:noFill/>
                    <a:ln>
                      <a:noFill/>
                    </a:ln>
                  </pic:spPr>
                </pic:pic>
              </a:graphicData>
            </a:graphic>
          </wp:inline>
        </w:drawing>
      </w:r>
      <w:r>
        <w:rPr>
          <w:rFonts w:ascii="Comic Sans MS" w:hAnsi="Comic Sans MS"/>
          <w:color w:val="006600"/>
          <w:sz w:val="24"/>
          <w:szCs w:val="24"/>
        </w:rPr>
        <w:t xml:space="preserve"> </w:t>
      </w:r>
      <w:r w:rsidRPr="0030477C">
        <w:rPr>
          <w:rFonts w:ascii="Comic Sans MS" w:hAnsi="Comic Sans MS"/>
          <w:noProof/>
          <w:color w:val="006600"/>
          <w:sz w:val="24"/>
          <w:szCs w:val="24"/>
          <w:lang w:eastAsia="da-DK"/>
        </w:rPr>
        <w:drawing>
          <wp:inline distT="0" distB="0" distL="0" distR="0">
            <wp:extent cx="2905125" cy="2178845"/>
            <wp:effectExtent l="0" t="0" r="0" b="0"/>
            <wp:docPr id="6" name="Billede 6" descr="C:\Users\B006308\Desktop\Fotos\Naturskolebilleder\Præsentation\18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006308\Desktop\Fotos\Naturskolebilleder\Præsentation\18g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413" cy="2189561"/>
                    </a:xfrm>
                    <a:prstGeom prst="rect">
                      <a:avLst/>
                    </a:prstGeom>
                    <a:noFill/>
                    <a:ln>
                      <a:noFill/>
                    </a:ln>
                  </pic:spPr>
                </pic:pic>
              </a:graphicData>
            </a:graphic>
          </wp:inline>
        </w:drawing>
      </w:r>
    </w:p>
    <w:p w:rsidR="00A232AD" w:rsidRDefault="00A232AD" w:rsidP="00A232AD">
      <w:pPr>
        <w:shd w:val="clear" w:color="auto" w:fill="92D050"/>
        <w:rPr>
          <w:rFonts w:ascii="Comic Sans MS" w:hAnsi="Comic Sans MS"/>
          <w:color w:val="006600"/>
          <w:sz w:val="24"/>
          <w:szCs w:val="24"/>
        </w:rPr>
      </w:pPr>
      <w:r>
        <w:rPr>
          <w:rFonts w:ascii="Comic Sans MS" w:hAnsi="Comic Sans MS"/>
          <w:color w:val="006600"/>
          <w:sz w:val="24"/>
          <w:szCs w:val="24"/>
        </w:rPr>
        <w:t xml:space="preserve">Turene kan bookes på </w:t>
      </w:r>
      <w:hyperlink r:id="rId10" w:history="1">
        <w:r w:rsidRPr="00FA7549">
          <w:rPr>
            <w:rStyle w:val="Hyperlink"/>
            <w:rFonts w:ascii="Comic Sans MS" w:hAnsi="Comic Sans MS"/>
            <w:sz w:val="24"/>
            <w:szCs w:val="24"/>
          </w:rPr>
          <w:t>trs@nst.dk</w:t>
        </w:r>
      </w:hyperlink>
      <w:r>
        <w:rPr>
          <w:rFonts w:ascii="Comic Sans MS" w:hAnsi="Comic Sans MS"/>
          <w:color w:val="006600"/>
          <w:sz w:val="24"/>
          <w:szCs w:val="24"/>
        </w:rPr>
        <w:t xml:space="preserve"> eller tlf.: 21282655</w:t>
      </w:r>
    </w:p>
    <w:p w:rsidR="0030477C" w:rsidRDefault="0030477C" w:rsidP="0030477C">
      <w:pPr>
        <w:shd w:val="clear" w:color="auto" w:fill="92D050"/>
        <w:rPr>
          <w:rFonts w:ascii="Comic Sans MS" w:hAnsi="Comic Sans MS"/>
          <w:color w:val="006600"/>
          <w:sz w:val="24"/>
          <w:szCs w:val="24"/>
        </w:rPr>
      </w:pPr>
    </w:p>
    <w:sectPr w:rsidR="0030477C" w:rsidSect="00825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7C"/>
    <w:rsid w:val="00064545"/>
    <w:rsid w:val="000D2222"/>
    <w:rsid w:val="00123BAD"/>
    <w:rsid w:val="00146B3B"/>
    <w:rsid w:val="001730D5"/>
    <w:rsid w:val="001A1106"/>
    <w:rsid w:val="001D5936"/>
    <w:rsid w:val="00216BB4"/>
    <w:rsid w:val="002C0FF2"/>
    <w:rsid w:val="0030477C"/>
    <w:rsid w:val="003114CF"/>
    <w:rsid w:val="00490402"/>
    <w:rsid w:val="00542DCC"/>
    <w:rsid w:val="00546D4A"/>
    <w:rsid w:val="006B162B"/>
    <w:rsid w:val="006B27E7"/>
    <w:rsid w:val="006E0F3B"/>
    <w:rsid w:val="006E4E6F"/>
    <w:rsid w:val="007C1D1E"/>
    <w:rsid w:val="00A232AD"/>
    <w:rsid w:val="00AA54A6"/>
    <w:rsid w:val="00AB6C14"/>
    <w:rsid w:val="00AE0FA2"/>
    <w:rsid w:val="00AE11FE"/>
    <w:rsid w:val="00B0741E"/>
    <w:rsid w:val="00BA0021"/>
    <w:rsid w:val="00BC6BA6"/>
    <w:rsid w:val="00C140C7"/>
    <w:rsid w:val="00C20274"/>
    <w:rsid w:val="00D453F1"/>
    <w:rsid w:val="00DA1C20"/>
    <w:rsid w:val="00DB12EC"/>
    <w:rsid w:val="00DE1C69"/>
    <w:rsid w:val="00E5173B"/>
    <w:rsid w:val="00F416EE"/>
    <w:rsid w:val="00FC5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0DEE"/>
  <w15:chartTrackingRefBased/>
  <w15:docId w15:val="{44981125-AE0E-4F00-8421-159729D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7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23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trs@nst.dk"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601</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Sørensen</dc:creator>
  <cp:keywords/>
  <dc:description/>
  <cp:lastModifiedBy>Trine Sørensen</cp:lastModifiedBy>
  <cp:revision>1</cp:revision>
  <dcterms:created xsi:type="dcterms:W3CDTF">2022-06-22T10:20:00Z</dcterms:created>
  <dcterms:modified xsi:type="dcterms:W3CDTF">2022-06-22T10:46:00Z</dcterms:modified>
</cp:coreProperties>
</file>